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default" w:ascii="Times New Roman" w:hAnsi="Times New Roman" w:cs="Times New Roman"/>
          <w:b w:val="0"/>
          <w:bCs/>
          <w:spacing w:val="0"/>
          <w:sz w:val="80"/>
          <w:szCs w:val="80"/>
        </w:rPr>
      </w:pPr>
      <w:r>
        <w:rPr>
          <w:rFonts w:hint="default" w:ascii="Times New Roman" w:hAnsi="Times New Roman" w:eastAsia="方正小标宋简体" w:cs="Times New Roman"/>
          <w:b w:val="0"/>
          <w:bCs/>
          <w:color w:val="FF0000"/>
          <w:spacing w:val="0"/>
          <w:sz w:val="80"/>
          <w:szCs w:val="80"/>
        </w:rPr>
        <w:t>中共达州市委组织部</w:t>
      </w: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0" w:firstLineChars="0"/>
        <w:jc w:val="right"/>
        <w:textAlignment w:val="auto"/>
        <w:outlineLvl w:val="9"/>
        <w:rPr>
          <w:rFonts w:hint="default" w:ascii="Times New Roman" w:hAnsi="Times New Roman" w:eastAsia="方正仿宋简体" w:cs="Times New Roman"/>
          <w:b/>
          <w:color w:val="000000"/>
          <w:sz w:val="32"/>
          <w:szCs w:val="32"/>
          <w:lang w:eastAsia="zh-CN"/>
        </w:rPr>
      </w:pPr>
      <w:r>
        <w:rPr>
          <w:sz w:val="44"/>
        </w:rPr>
        <mc:AlternateContent>
          <mc:Choice Requires="wpg">
            <w:drawing>
              <wp:anchor distT="0" distB="0" distL="114300" distR="114300" simplePos="0" relativeHeight="251659264" behindDoc="0" locked="0" layoutInCell="1" allowOverlap="1">
                <wp:simplePos x="0" y="0"/>
                <wp:positionH relativeFrom="column">
                  <wp:posOffset>-287655</wp:posOffset>
                </wp:positionH>
                <wp:positionV relativeFrom="paragraph">
                  <wp:posOffset>20955</wp:posOffset>
                </wp:positionV>
                <wp:extent cx="6120130" cy="8232775"/>
                <wp:effectExtent l="0" t="31750" r="13970" b="41275"/>
                <wp:wrapNone/>
                <wp:docPr id="3" name="组合 3"/>
                <wp:cNvGraphicFramePr/>
                <a:graphic xmlns:a="http://schemas.openxmlformats.org/drawingml/2006/main">
                  <a:graphicData uri="http://schemas.microsoft.com/office/word/2010/wordprocessingGroup">
                    <wpg:wgp>
                      <wpg:cNvGrpSpPr/>
                      <wpg:grpSpPr>
                        <a:xfrm>
                          <a:off x="0" y="0"/>
                          <a:ext cx="6120130" cy="8232775"/>
                          <a:chOff x="4061" y="2957"/>
                          <a:chExt cx="9638" cy="12965"/>
                        </a:xfrm>
                      </wpg:grpSpPr>
                      <wps:wsp>
                        <wps:cNvPr id="1" name="直接连接符 2"/>
                        <wps:cNvCnPr/>
                        <wps:spPr>
                          <a:xfrm>
                            <a:off x="4061" y="2957"/>
                            <a:ext cx="9638" cy="0"/>
                          </a:xfrm>
                          <a:prstGeom prst="line">
                            <a:avLst/>
                          </a:prstGeom>
                          <a:ln w="63500" cap="flat" cmpd="thickThin">
                            <a:solidFill>
                              <a:srgbClr val="FF0000"/>
                            </a:solidFill>
                            <a:prstDash val="solid"/>
                            <a:headEnd type="none" w="med" len="med"/>
                            <a:tailEnd type="none" w="med" len="med"/>
                          </a:ln>
                        </wps:spPr>
                        <wps:bodyPr upright="1"/>
                      </wps:wsp>
                      <wps:wsp>
                        <wps:cNvPr id="4" name="直接连接符 6"/>
                        <wps:cNvCnPr/>
                        <wps:spPr>
                          <a:xfrm>
                            <a:off x="4061" y="15922"/>
                            <a:ext cx="9638" cy="0"/>
                          </a:xfrm>
                          <a:prstGeom prst="line">
                            <a:avLst/>
                          </a:prstGeom>
                          <a:ln w="63500" cap="flat" cmpd="thinThick">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22.65pt;margin-top:1.65pt;height:648.25pt;width:481.9pt;z-index:251659264;mso-width-relative:page;mso-height-relative:page;" coordorigin="4061,2957" coordsize="9638,12965" o:gfxdata="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WAAAAZHJzL1BLAQIUABQAAAAIAIdO4kBOU5qR2gAAAAoBAAAPAAAAAAAAAAEAIAAA&#10;ADgAAABkcnMvZG93bnJldi54bWxQSwECFAAUAAAACACHTuJACOlCFp8CAAAxBwAADgAAAAAAAAAB&#10;ACAAAAA/AQAAZHJzL2Uyb0RvYy54bWxQSwUGAAAAAAYABgBZAQAAUAYAAAAA&#10;">
                <o:lock v:ext="edit" aspectratio="f"/>
                <v:line id="直接连接符 2" o:spid="_x0000_s1026" o:spt="20" style="position:absolute;left:4061;top:2957;height:0;width:9638;" filled="f" stroked="t" coordsize="21600,21600" o:gfxdata="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bJdkKrQAAADaAAAADwAAAAAAAAABACAAAAA4AAAAZHJzL2Rvd25yZXYueG1sUEsBAhQA&#10;FAAAAAgAh07iQDMvBZ47AAAAOQAAABAAAAAAAAAAAQAgAAAAGQEAAGRycy9zaGFwZXhtbC54bWxQ&#10;SwUGAAAAAAYABgBbAQAAwwMAAAAA&#10;">
                  <v:fill on="f" focussize="0,0"/>
                  <v:stroke weight="5pt" color="#FF0000" linestyle="thickThin" joinstyle="round"/>
                  <v:imagedata o:title=""/>
                  <o:lock v:ext="edit" aspectratio="f"/>
                </v:line>
                <v:line id="直接连接符 6" o:spid="_x0000_s1026" o:spt="20" style="position:absolute;left:4061;top:15922;height:0;width:9638;" filled="f" stroked="t" coordsize="21600,21600" o:gfxdata="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2Jo/EuQAAANoAAAAPAAAAAAAAAAEAIAAAADgAAABkcnMvZG93bnJldi54bWxQ&#10;SwECFAAUAAAACACHTuJAMy8FnjsAAAA5AAAAEAAAAAAAAAABACAAAAAeAQAAZHJzL3NoYXBleG1s&#10;LnhtbFBLBQYAAAAABgAGAFsBAADIAwAAAAA=&#10;">
                  <v:fill on="f" focussize="0,0"/>
                  <v:stroke weight="5pt" color="#FF0000" linestyle="thinThick" joinstyle="round"/>
                  <v:imagedata o:title=""/>
                  <o:lock v:ext="edit" aspectratio="f"/>
                </v:line>
              </v:group>
            </w:pict>
          </mc:Fallback>
        </mc:AlternateContent>
      </w:r>
      <w:r>
        <w:rPr>
          <w:rFonts w:hint="default" w:ascii="Times New Roman" w:hAnsi="Times New Roman" w:eastAsia="方正仿宋简体" w:cs="Times New Roman"/>
          <w:b/>
          <w:bCs w:val="0"/>
          <w:color w:val="000000"/>
          <w:sz w:val="32"/>
          <w:szCs w:val="32"/>
          <w:lang w:eastAsia="zh-CN"/>
        </w:rPr>
        <w:t>达市组函〔</w:t>
      </w:r>
      <w:r>
        <w:rPr>
          <w:rFonts w:hint="default" w:ascii="Times New Roman" w:hAnsi="Times New Roman" w:eastAsia="方正仿宋简体" w:cs="Times New Roman"/>
          <w:b w:val="0"/>
          <w:bCs w:val="0"/>
          <w:i w:val="0"/>
          <w:color w:val="000000"/>
          <w:sz w:val="32"/>
          <w:szCs w:val="32"/>
          <w:lang w:val="en-US" w:eastAsia="zh-CN"/>
        </w:rPr>
        <w:t>2023</w:t>
      </w:r>
      <w:r>
        <w:rPr>
          <w:rFonts w:hint="default" w:ascii="Times New Roman" w:hAnsi="Times New Roman" w:eastAsia="方正仿宋简体" w:cs="Times New Roman"/>
          <w:b/>
          <w:bCs w:val="0"/>
          <w:color w:val="000000"/>
          <w:sz w:val="32"/>
          <w:szCs w:val="32"/>
          <w:lang w:eastAsia="zh-CN"/>
        </w:rPr>
        <w:t>〕</w:t>
      </w:r>
      <w:r>
        <w:rPr>
          <w:rFonts w:hint="eastAsia" w:ascii="Times New Roman" w:hAnsi="Times New Roman" w:eastAsia="方正仿宋简体" w:cs="Times New Roman"/>
          <w:b w:val="0"/>
          <w:bCs/>
          <w:color w:val="000000"/>
          <w:sz w:val="32"/>
          <w:szCs w:val="32"/>
          <w:lang w:val="en-US" w:eastAsia="zh-CN"/>
        </w:rPr>
        <w:t>71</w:t>
      </w:r>
      <w:r>
        <w:rPr>
          <w:rFonts w:hint="default" w:ascii="Times New Roman" w:hAnsi="Times New Roman" w:eastAsia="方正仿宋简体" w:cs="Times New Roman"/>
          <w:b/>
          <w:bCs w:val="0"/>
          <w:color w:val="00000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58" w:lineRule="exact"/>
        <w:ind w:firstLine="0" w:firstLineChars="0"/>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outlineLvl w:val="9"/>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中共达州市委组织部</w:t>
      </w: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eastAsia="zh-CN"/>
        </w:rPr>
        <w:t>关于市</w:t>
      </w:r>
      <w:r>
        <w:rPr>
          <w:rFonts w:hint="eastAsia" w:ascii="Times New Roman" w:hAnsi="Times New Roman" w:eastAsia="方正小标宋简体" w:cs="Times New Roman"/>
          <w:b w:val="0"/>
          <w:bCs w:val="0"/>
          <w:sz w:val="44"/>
          <w:szCs w:val="44"/>
          <w:lang w:eastAsia="zh-CN"/>
        </w:rPr>
        <w:t>政协</w:t>
      </w:r>
      <w:r>
        <w:rPr>
          <w:rFonts w:hint="default" w:ascii="Times New Roman" w:hAnsi="Times New Roman" w:eastAsia="方正小标宋简体" w:cs="Times New Roman"/>
          <w:b w:val="0"/>
          <w:bCs w:val="0"/>
          <w:sz w:val="44"/>
          <w:szCs w:val="44"/>
          <w:lang w:eastAsia="zh-CN"/>
        </w:rPr>
        <w:t>五届</w:t>
      </w:r>
      <w:r>
        <w:rPr>
          <w:rFonts w:hint="eastAsia" w:ascii="Times New Roman" w:hAnsi="Times New Roman" w:eastAsia="方正小标宋简体" w:cs="Times New Roman"/>
          <w:b w:val="0"/>
          <w:bCs w:val="0"/>
          <w:sz w:val="44"/>
          <w:szCs w:val="44"/>
          <w:lang w:eastAsia="zh-CN"/>
        </w:rPr>
        <w:t>三</w:t>
      </w:r>
      <w:r>
        <w:rPr>
          <w:rFonts w:hint="default" w:ascii="Times New Roman" w:hAnsi="Times New Roman" w:eastAsia="方正小标宋简体" w:cs="Times New Roman"/>
          <w:b w:val="0"/>
          <w:bCs w:val="0"/>
          <w:sz w:val="44"/>
          <w:szCs w:val="44"/>
          <w:lang w:eastAsia="zh-CN"/>
        </w:rPr>
        <w:t>次会议第</w:t>
      </w:r>
      <w:r>
        <w:rPr>
          <w:rFonts w:hint="eastAsia" w:ascii="Times New Roman" w:hAnsi="Times New Roman" w:eastAsia="方正小标宋简体" w:cs="Times New Roman"/>
          <w:b w:val="0"/>
          <w:bCs w:val="0"/>
          <w:sz w:val="44"/>
          <w:szCs w:val="44"/>
          <w:lang w:val="en-US" w:eastAsia="zh-CN"/>
        </w:rPr>
        <w:t>039</w:t>
      </w:r>
      <w:r>
        <w:rPr>
          <w:rFonts w:hint="default" w:ascii="Times New Roman" w:hAnsi="Times New Roman" w:eastAsia="方正小标宋简体" w:cs="Times New Roman"/>
          <w:b w:val="0"/>
          <w:bCs w:val="0"/>
          <w:sz w:val="44"/>
          <w:szCs w:val="44"/>
          <w:lang w:val="en-US" w:eastAsia="zh-CN"/>
        </w:rPr>
        <w:t>号</w:t>
      </w:r>
      <w:r>
        <w:rPr>
          <w:rFonts w:hint="eastAsia" w:ascii="Times New Roman" w:hAnsi="Times New Roman" w:eastAsia="方正小标宋简体" w:cs="Times New Roman"/>
          <w:b w:val="0"/>
          <w:bCs w:val="0"/>
          <w:sz w:val="44"/>
          <w:szCs w:val="44"/>
          <w:lang w:val="en-US" w:eastAsia="zh-CN"/>
        </w:rPr>
        <w:t>提案</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Times New Roman" w:hAnsi="Times New Roman" w:eastAsia="方正小标宋简体"/>
          <w:b/>
          <w:bCs/>
          <w:color w:val="000000"/>
          <w:sz w:val="44"/>
          <w:szCs w:val="44"/>
        </w:rPr>
      </w:pPr>
      <w:r>
        <w:rPr>
          <w:rFonts w:ascii="Times New Roman" w:hAnsi="Times New Roman" w:eastAsia="方正小标宋简体"/>
          <w:b w:val="0"/>
          <w:bCs w:val="0"/>
          <w:color w:val="000000"/>
          <w:sz w:val="44"/>
          <w:szCs w:val="44"/>
        </w:rPr>
        <w:t>办理情况（A）的函</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简体" w:cs="Times New Roman"/>
          <w:b/>
          <w:i w:val="0"/>
          <w:caps w:val="0"/>
          <w:color w:val="000000"/>
          <w:spacing w:val="0"/>
          <w:kern w:val="2"/>
          <w:sz w:val="32"/>
          <w:szCs w:val="32"/>
          <w:shd w:val="clear"/>
          <w:lang w:bidi="ar-SA"/>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Times New Roman" w:hAnsi="Times New Roman" w:eastAsia="方正仿宋简体" w:cs="Times New Roman"/>
          <w:b/>
          <w:i w:val="0"/>
          <w:caps w:val="0"/>
          <w:color w:val="000000"/>
          <w:spacing w:val="0"/>
          <w:kern w:val="2"/>
          <w:sz w:val="32"/>
          <w:szCs w:val="32"/>
          <w:shd w:val="clear"/>
          <w:lang w:eastAsia="zh-CN" w:bidi="ar-SA"/>
        </w:rPr>
      </w:pPr>
      <w:r>
        <w:rPr>
          <w:rFonts w:hint="default" w:ascii="Times New Roman" w:hAnsi="Times New Roman" w:eastAsia="方正仿宋简体" w:cs="Times New Roman"/>
          <w:b/>
          <w:i w:val="0"/>
          <w:caps w:val="0"/>
          <w:color w:val="000000"/>
          <w:spacing w:val="0"/>
          <w:kern w:val="2"/>
          <w:sz w:val="32"/>
          <w:szCs w:val="32"/>
          <w:shd w:val="clear"/>
          <w:lang w:bidi="ar-SA"/>
        </w:rPr>
        <w:t>肖鹰委员</w:t>
      </w:r>
      <w:r>
        <w:rPr>
          <w:rFonts w:hint="eastAsia" w:ascii="Times New Roman" w:hAnsi="Times New Roman" w:eastAsia="方正仿宋简体" w:cs="Times New Roman"/>
          <w:b/>
          <w:i w:val="0"/>
          <w:caps w:val="0"/>
          <w:color w:val="000000"/>
          <w:spacing w:val="0"/>
          <w:kern w:val="2"/>
          <w:sz w:val="32"/>
          <w:szCs w:val="32"/>
          <w:shd w:val="clear"/>
          <w:lang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ascii="Times New Roman" w:hAnsi="Times New Roman" w:eastAsia="方正仿宋简体" w:cs="Times New Roman"/>
          <w:b/>
          <w:color w:val="000000"/>
          <w:sz w:val="32"/>
          <w:szCs w:val="32"/>
        </w:rPr>
      </w:pPr>
      <w:r>
        <w:rPr>
          <w:rFonts w:hint="eastAsia" w:ascii="Times New Roman" w:hAnsi="Times New Roman" w:eastAsia="方正仿宋简体" w:cs="Times New Roman"/>
          <w:b/>
          <w:i w:val="0"/>
          <w:caps w:val="0"/>
          <w:color w:val="000000"/>
          <w:spacing w:val="0"/>
          <w:kern w:val="2"/>
          <w:sz w:val="32"/>
          <w:szCs w:val="32"/>
          <w:shd w:val="clear"/>
          <w:lang w:eastAsia="zh-CN" w:bidi="ar-SA"/>
        </w:rPr>
        <w:t>您</w:t>
      </w:r>
      <w:r>
        <w:rPr>
          <w:rFonts w:hint="default" w:ascii="Times New Roman" w:hAnsi="Times New Roman" w:eastAsia="方正仿宋简体" w:cs="Times New Roman"/>
          <w:b/>
          <w:i w:val="0"/>
          <w:caps w:val="0"/>
          <w:color w:val="000000"/>
          <w:spacing w:val="0"/>
          <w:kern w:val="2"/>
          <w:sz w:val="32"/>
          <w:szCs w:val="32"/>
          <w:shd w:val="clear"/>
          <w:lang w:bidi="ar-SA"/>
        </w:rPr>
        <w:t>在市政协五届三次会议上提出的《关于进一步完善民营企业引才举措的建议》（第</w:t>
      </w:r>
      <w:r>
        <w:rPr>
          <w:rFonts w:hint="default" w:ascii="Times New Roman" w:hAnsi="Times New Roman" w:eastAsia="方正仿宋简体" w:cs="Times New Roman"/>
          <w:b w:val="0"/>
          <w:bCs/>
          <w:i w:val="0"/>
          <w:caps w:val="0"/>
          <w:color w:val="000000"/>
          <w:spacing w:val="0"/>
          <w:kern w:val="2"/>
          <w:sz w:val="32"/>
          <w:szCs w:val="32"/>
          <w:shd w:val="clear"/>
          <w:lang w:bidi="ar-SA"/>
        </w:rPr>
        <w:t>039</w:t>
      </w:r>
      <w:r>
        <w:rPr>
          <w:rFonts w:hint="default" w:ascii="Times New Roman" w:hAnsi="Times New Roman" w:eastAsia="方正仿宋简体" w:cs="Times New Roman"/>
          <w:b/>
          <w:i w:val="0"/>
          <w:caps w:val="0"/>
          <w:color w:val="000000"/>
          <w:spacing w:val="0"/>
          <w:kern w:val="2"/>
          <w:sz w:val="32"/>
          <w:szCs w:val="32"/>
          <w:shd w:val="clear"/>
          <w:lang w:bidi="ar-SA"/>
        </w:rPr>
        <w:t>号提案）</w:t>
      </w:r>
      <w:r>
        <w:rPr>
          <w:rFonts w:ascii="Times New Roman" w:hAnsi="Times New Roman" w:eastAsia="方正仿宋简体" w:cs="Times New Roman"/>
          <w:b/>
          <w:color w:val="000000"/>
          <w:sz w:val="32"/>
          <w:szCs w:val="32"/>
        </w:rPr>
        <w:t>收悉。现将办理情况函告如下：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2" w:firstLineChars="200"/>
        <w:textAlignment w:val="auto"/>
        <w:rPr>
          <w:rFonts w:hint="eastAsia" w:ascii="Times New Roman" w:hAnsi="Times New Roman" w:eastAsia="方正黑体简体"/>
          <w:b/>
          <w:color w:val="000000"/>
          <w:sz w:val="32"/>
          <w:szCs w:val="32"/>
          <w:lang w:val="en-US" w:eastAsia="zh-CN"/>
        </w:rPr>
      </w:pPr>
      <w:r>
        <w:rPr>
          <w:rFonts w:hint="eastAsia" w:ascii="Times New Roman" w:hAnsi="Times New Roman" w:eastAsia="方正仿宋简体" w:cs="Times New Roman"/>
          <w:b/>
          <w:i w:val="0"/>
          <w:caps w:val="0"/>
          <w:color w:val="000000"/>
          <w:spacing w:val="0"/>
          <w:kern w:val="2"/>
          <w:sz w:val="32"/>
          <w:szCs w:val="32"/>
          <w:shd w:val="clear"/>
          <w:lang w:eastAsia="zh-CN" w:bidi="ar-SA"/>
        </w:rPr>
        <w:t>近年来，我市</w:t>
      </w:r>
      <w:r>
        <w:rPr>
          <w:rFonts w:hint="default" w:ascii="Times New Roman" w:hAnsi="Times New Roman" w:eastAsia="方正仿宋简体" w:cs="Times New Roman"/>
          <w:b/>
          <w:i w:val="0"/>
          <w:caps w:val="0"/>
          <w:color w:val="000000"/>
          <w:spacing w:val="0"/>
          <w:kern w:val="2"/>
          <w:sz w:val="32"/>
          <w:szCs w:val="32"/>
          <w:shd w:val="clear"/>
          <w:lang w:bidi="ar-SA"/>
        </w:rPr>
        <w:t>出台政策，</w:t>
      </w:r>
      <w:r>
        <w:rPr>
          <w:rFonts w:hint="eastAsia" w:ascii="Times New Roman" w:hAnsi="Times New Roman" w:eastAsia="方正仿宋简体" w:cs="Times New Roman"/>
          <w:b/>
          <w:i w:val="0"/>
          <w:caps w:val="0"/>
          <w:color w:val="000000"/>
          <w:spacing w:val="0"/>
          <w:kern w:val="2"/>
          <w:sz w:val="32"/>
          <w:szCs w:val="32"/>
          <w:shd w:val="clear"/>
          <w:lang w:eastAsia="zh-CN" w:bidi="ar-SA"/>
        </w:rPr>
        <w:t>不断</w:t>
      </w:r>
      <w:r>
        <w:rPr>
          <w:rFonts w:hint="default" w:ascii="Times New Roman" w:hAnsi="Times New Roman" w:eastAsia="方正仿宋简体" w:cs="Times New Roman"/>
          <w:b/>
          <w:i w:val="0"/>
          <w:caps w:val="0"/>
          <w:color w:val="000000"/>
          <w:spacing w:val="0"/>
          <w:kern w:val="2"/>
          <w:sz w:val="32"/>
          <w:szCs w:val="32"/>
          <w:shd w:val="clear"/>
          <w:lang w:bidi="ar-SA"/>
        </w:rPr>
        <w:t>营造良好环境</w:t>
      </w:r>
      <w:r>
        <w:rPr>
          <w:rFonts w:hint="eastAsia" w:ascii="Times New Roman" w:hAnsi="Times New Roman" w:eastAsia="方正仿宋简体" w:cs="Times New Roman"/>
          <w:b/>
          <w:i w:val="0"/>
          <w:caps w:val="0"/>
          <w:color w:val="000000"/>
          <w:spacing w:val="0"/>
          <w:kern w:val="2"/>
          <w:sz w:val="32"/>
          <w:szCs w:val="32"/>
          <w:shd w:val="clear"/>
          <w:lang w:eastAsia="zh-CN" w:bidi="ar-SA"/>
        </w:rPr>
        <w:t>，</w:t>
      </w:r>
      <w:r>
        <w:rPr>
          <w:rFonts w:hint="default" w:ascii="Times New Roman" w:hAnsi="Times New Roman" w:eastAsia="方正仿宋简体" w:cs="Times New Roman"/>
          <w:b/>
          <w:i w:val="0"/>
          <w:caps w:val="0"/>
          <w:color w:val="000000"/>
          <w:spacing w:val="0"/>
          <w:kern w:val="2"/>
          <w:sz w:val="32"/>
          <w:szCs w:val="32"/>
          <w:shd w:val="clear"/>
          <w:lang w:bidi="ar-SA"/>
        </w:rPr>
        <w:t>高规格召开达州市民营经济高质量发展大会，表扬优秀民营企业家及优秀个体工商户。出台《关于促进民营经济高质量发展的意见》（以下简称意见），将“加强民营企业党建、加强民营企业人才培养”写入《意见》，进一步强化思想政治引领，引导民营经济人士不断增进对中国共产党和中国特色社会主义的政治认同、思想认同、情感认同，做爱国敬业、守法经营、创业创新、回报社会的典范，树立对民营企业家的正向激励导向。探索建立全市民营经济人士人才库、民营经济领域数据库，推动新生代民营企业家做好政治传承、事业传承和精神传承。掀起尊商重商亲商的新热潮，营造大抓齐抓重抓民营经济的浓厚氛围，吸引优秀人才返达经商。</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default" w:ascii="Times New Roman" w:hAnsi="Times New Roman" w:eastAsia="方正黑体简体" w:cs="Times New Roman"/>
          <w:b/>
          <w:color w:val="000000"/>
          <w:sz w:val="32"/>
          <w:szCs w:val="32"/>
          <w:lang w:val="en-US" w:eastAsia="zh-CN"/>
        </w:rPr>
      </w:pPr>
      <w:r>
        <w:rPr>
          <w:rFonts w:hint="default" w:ascii="Times New Roman" w:hAnsi="Times New Roman" w:eastAsia="方正黑体简体" w:cs="Times New Roman"/>
          <w:b/>
          <w:color w:val="000000"/>
          <w:sz w:val="32"/>
          <w:szCs w:val="32"/>
          <w:lang w:val="en-US" w:eastAsia="zh-CN"/>
        </w:rPr>
        <w:t>一、关于“全方位无死角宣传我市引才政策，推动引才政策直达企业”的建议</w:t>
      </w:r>
    </w:p>
    <w:p>
      <w:pPr>
        <w:spacing w:line="579" w:lineRule="exact"/>
        <w:ind w:firstLine="642" w:firstLineChars="200"/>
        <w:rPr>
          <w:rFonts w:hint="default" w:ascii="Times New Roman" w:hAnsi="Times New Roman" w:eastAsia="方正仿宋简体" w:cs="Times New Roman"/>
          <w:b/>
          <w:i w:val="0"/>
          <w:caps w:val="0"/>
          <w:color w:val="000000"/>
          <w:spacing w:val="0"/>
          <w:kern w:val="2"/>
          <w:sz w:val="32"/>
          <w:szCs w:val="32"/>
          <w:shd w:val="clear"/>
          <w:lang w:bidi="ar-SA"/>
        </w:rPr>
      </w:pPr>
      <w:r>
        <w:rPr>
          <w:rFonts w:hint="eastAsia" w:ascii="Times New Roman" w:hAnsi="Times New Roman" w:eastAsia="方正仿宋简体" w:cs="Times New Roman"/>
          <w:b/>
          <w:i w:val="0"/>
          <w:caps w:val="0"/>
          <w:color w:val="000000"/>
          <w:spacing w:val="0"/>
          <w:kern w:val="2"/>
          <w:sz w:val="32"/>
          <w:szCs w:val="32"/>
          <w:shd w:val="clear"/>
          <w:lang w:eastAsia="zh-CN" w:bidi="ar-SA"/>
        </w:rPr>
        <w:t>我部</w:t>
      </w:r>
      <w:r>
        <w:rPr>
          <w:rFonts w:hint="default" w:ascii="Times New Roman" w:hAnsi="Times New Roman" w:eastAsia="方正仿宋简体" w:cs="Times New Roman"/>
          <w:b/>
          <w:i w:val="0"/>
          <w:caps w:val="0"/>
          <w:color w:val="000000"/>
          <w:spacing w:val="0"/>
          <w:kern w:val="2"/>
          <w:sz w:val="32"/>
          <w:szCs w:val="32"/>
          <w:shd w:val="clear"/>
          <w:lang w:bidi="ar-SA"/>
        </w:rPr>
        <w:t>持续关注民营企业在招引人才方面的需求，不断发挥</w:t>
      </w:r>
      <w:r>
        <w:rPr>
          <w:rFonts w:hint="eastAsia" w:ascii="Times New Roman" w:hAnsi="Times New Roman" w:eastAsia="方正仿宋简体" w:cs="Times New Roman"/>
          <w:b/>
          <w:i w:val="0"/>
          <w:caps w:val="0"/>
          <w:color w:val="000000"/>
          <w:spacing w:val="0"/>
          <w:kern w:val="2"/>
          <w:sz w:val="32"/>
          <w:szCs w:val="32"/>
          <w:shd w:val="clear"/>
          <w:lang w:eastAsia="zh-CN" w:bidi="ar-SA"/>
        </w:rPr>
        <w:t>引才</w:t>
      </w:r>
      <w:r>
        <w:rPr>
          <w:rFonts w:hint="default" w:ascii="Times New Roman" w:hAnsi="Times New Roman" w:eastAsia="方正仿宋简体" w:cs="Times New Roman"/>
          <w:b/>
          <w:i w:val="0"/>
          <w:caps w:val="0"/>
          <w:color w:val="000000"/>
          <w:spacing w:val="0"/>
          <w:kern w:val="2"/>
          <w:sz w:val="32"/>
          <w:szCs w:val="32"/>
          <w:shd w:val="clear"/>
          <w:lang w:bidi="ar-SA"/>
        </w:rPr>
        <w:t>优势，</w:t>
      </w:r>
      <w:r>
        <w:rPr>
          <w:rFonts w:hint="eastAsia" w:ascii="Times New Roman" w:hAnsi="Times New Roman" w:eastAsia="方正仿宋简体" w:cs="Times New Roman"/>
          <w:b/>
          <w:i w:val="0"/>
          <w:caps w:val="0"/>
          <w:color w:val="000000"/>
          <w:spacing w:val="0"/>
          <w:kern w:val="2"/>
          <w:sz w:val="32"/>
          <w:szCs w:val="32"/>
          <w:shd w:val="clear"/>
          <w:lang w:eastAsia="zh-CN" w:bidi="ar-SA"/>
        </w:rPr>
        <w:t>会同相关部门</w:t>
      </w:r>
      <w:r>
        <w:rPr>
          <w:rFonts w:hint="default" w:ascii="Times New Roman" w:hAnsi="Times New Roman" w:eastAsia="方正仿宋简体" w:cs="Times New Roman"/>
          <w:b/>
          <w:i w:val="0"/>
          <w:caps w:val="0"/>
          <w:color w:val="000000"/>
          <w:spacing w:val="0"/>
          <w:kern w:val="2"/>
          <w:sz w:val="32"/>
          <w:szCs w:val="32"/>
          <w:shd w:val="clear"/>
          <w:lang w:bidi="ar-SA"/>
        </w:rPr>
        <w:t>多措并举助力搭台引才，助推我市民营企业成长壮大。</w:t>
      </w:r>
      <w:r>
        <w:rPr>
          <w:rFonts w:hint="eastAsia" w:ascii="方正楷体_GBK" w:hAnsi="方正楷体_GBK" w:eastAsia="方正楷体_GBK" w:cs="方正楷体_GBK"/>
          <w:b/>
          <w:i w:val="0"/>
          <w:caps w:val="0"/>
          <w:color w:val="000000"/>
          <w:spacing w:val="0"/>
          <w:kern w:val="2"/>
          <w:sz w:val="32"/>
          <w:szCs w:val="32"/>
          <w:shd w:val="clear"/>
          <w:lang w:eastAsia="zh-CN" w:bidi="ar-SA"/>
        </w:rPr>
        <w:t>一是</w:t>
      </w:r>
      <w:r>
        <w:rPr>
          <w:rFonts w:hint="eastAsia" w:ascii="方正楷体_GBK" w:hAnsi="方正楷体_GBK" w:eastAsia="方正楷体_GBK" w:cs="方正楷体_GBK"/>
          <w:b/>
          <w:bCs w:val="0"/>
          <w:color w:val="000000"/>
          <w:sz w:val="32"/>
          <w:szCs w:val="32"/>
          <w:lang w:eastAsia="zh-CN"/>
        </w:rPr>
        <w:t>选派干部到民营企业担任人才服务专员。</w:t>
      </w:r>
      <w:r>
        <w:rPr>
          <w:rFonts w:hint="default" w:ascii="Times New Roman" w:hAnsi="Times New Roman" w:eastAsia="方正仿宋简体" w:cs="Times New Roman"/>
          <w:b/>
          <w:bCs/>
          <w:color w:val="auto"/>
          <w:sz w:val="32"/>
          <w:szCs w:val="32"/>
          <w:lang w:eastAsia="zh-CN"/>
        </w:rPr>
        <w:t>切实</w:t>
      </w:r>
      <w:r>
        <w:rPr>
          <w:rFonts w:hint="default" w:ascii="Times New Roman" w:hAnsi="Times New Roman" w:eastAsia="方正仿宋简体" w:cs="Times New Roman"/>
          <w:b/>
          <w:bCs/>
          <w:color w:val="auto"/>
          <w:sz w:val="32"/>
          <w:szCs w:val="32"/>
          <w:lang w:val="en-US" w:eastAsia="zh-CN"/>
        </w:rPr>
        <w:t>加强</w:t>
      </w:r>
      <w:r>
        <w:rPr>
          <w:rFonts w:hint="default" w:ascii="Times New Roman" w:hAnsi="Times New Roman" w:eastAsia="方正仿宋简体" w:cs="Times New Roman"/>
          <w:b/>
          <w:bCs/>
          <w:color w:val="auto"/>
          <w:sz w:val="32"/>
          <w:szCs w:val="32"/>
          <w:lang w:eastAsia="zh-CN"/>
        </w:rPr>
        <w:t>全市企业人才队伍建设，</w:t>
      </w:r>
      <w:r>
        <w:rPr>
          <w:rFonts w:hint="default" w:ascii="Times New Roman" w:hAnsi="Times New Roman" w:eastAsia="方正仿宋简体" w:cs="Times New Roman"/>
          <w:b/>
          <w:bCs/>
          <w:color w:val="auto"/>
          <w:sz w:val="32"/>
          <w:szCs w:val="32"/>
          <w:lang w:val="en-US" w:eastAsia="zh-CN"/>
        </w:rPr>
        <w:t>持续推动</w:t>
      </w:r>
      <w:r>
        <w:rPr>
          <w:rFonts w:hint="default" w:ascii="Times New Roman" w:hAnsi="Times New Roman" w:eastAsia="方正仿宋简体" w:cs="Times New Roman"/>
          <w:b/>
          <w:bCs/>
          <w:color w:val="auto"/>
          <w:sz w:val="32"/>
          <w:szCs w:val="32"/>
          <w:lang w:eastAsia="zh-CN"/>
        </w:rPr>
        <w:t>企业人才链、</w:t>
      </w:r>
      <w:r>
        <w:rPr>
          <w:rFonts w:hint="default" w:ascii="Times New Roman" w:hAnsi="Times New Roman" w:eastAsia="方正仿宋简体" w:cs="Times New Roman"/>
          <w:b/>
          <w:bCs/>
          <w:color w:val="auto"/>
          <w:sz w:val="32"/>
          <w:szCs w:val="32"/>
          <w:lang w:val="en-US" w:eastAsia="zh-CN"/>
        </w:rPr>
        <w:t>创新</w:t>
      </w:r>
      <w:r>
        <w:rPr>
          <w:rFonts w:hint="default" w:ascii="Times New Roman" w:hAnsi="Times New Roman" w:eastAsia="方正仿宋简体" w:cs="Times New Roman"/>
          <w:b/>
          <w:bCs/>
          <w:color w:val="auto"/>
          <w:sz w:val="32"/>
          <w:szCs w:val="32"/>
          <w:lang w:eastAsia="zh-CN"/>
        </w:rPr>
        <w:t>链、产业链、政策链</w:t>
      </w:r>
      <w:r>
        <w:rPr>
          <w:rFonts w:hint="default" w:ascii="Times New Roman" w:hAnsi="Times New Roman" w:eastAsia="方正仿宋简体" w:cs="Times New Roman"/>
          <w:b/>
          <w:bCs/>
          <w:color w:val="auto"/>
          <w:sz w:val="32"/>
          <w:szCs w:val="32"/>
          <w:lang w:val="en-US" w:eastAsia="zh-CN"/>
        </w:rPr>
        <w:t>深度</w:t>
      </w:r>
      <w:r>
        <w:rPr>
          <w:rFonts w:hint="default" w:ascii="Times New Roman" w:hAnsi="Times New Roman" w:eastAsia="方正仿宋简体" w:cs="Times New Roman"/>
          <w:b/>
          <w:bCs/>
          <w:color w:val="auto"/>
          <w:sz w:val="32"/>
          <w:szCs w:val="32"/>
          <w:lang w:eastAsia="zh-CN"/>
        </w:rPr>
        <w:t>融合</w:t>
      </w:r>
      <w:r>
        <w:rPr>
          <w:rFonts w:hint="eastAsia" w:ascii="Times New Roman" w:hAnsi="Times New Roman" w:eastAsia="方正仿宋简体" w:cs="Times New Roman"/>
          <w:b/>
          <w:bCs/>
          <w:color w:val="auto"/>
          <w:sz w:val="32"/>
          <w:szCs w:val="32"/>
          <w:lang w:eastAsia="zh-CN"/>
        </w:rPr>
        <w:t>。引导人才服务专员</w:t>
      </w:r>
      <w:r>
        <w:rPr>
          <w:rFonts w:hint="eastAsia" w:ascii="Times New Roman" w:hAnsi="Times New Roman" w:eastAsia="方正仿宋简体" w:cs="Times New Roman"/>
          <w:b/>
          <w:bCs/>
          <w:color w:val="auto"/>
          <w:sz w:val="32"/>
          <w:szCs w:val="32"/>
          <w:lang w:val="en-US" w:eastAsia="zh-CN"/>
        </w:rPr>
        <w:t>当</w:t>
      </w:r>
      <w:r>
        <w:rPr>
          <w:rFonts w:hint="default" w:ascii="Times New Roman" w:hAnsi="Times New Roman" w:eastAsia="方正仿宋简体" w:cs="Times New Roman"/>
          <w:b/>
          <w:bCs/>
          <w:color w:val="auto"/>
          <w:sz w:val="32"/>
          <w:szCs w:val="32"/>
          <w:lang w:val="en-US" w:eastAsia="zh-CN"/>
        </w:rPr>
        <w:t>好政策传递员</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信息联络员</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资源协调员</w:t>
      </w:r>
      <w:r>
        <w:rPr>
          <w:rFonts w:hint="eastAsia" w:ascii="Times New Roman" w:hAnsi="Times New Roman" w:eastAsia="方正仿宋简体" w:cs="Times New Roman"/>
          <w:b/>
          <w:bCs/>
          <w:color w:val="auto"/>
          <w:sz w:val="32"/>
          <w:szCs w:val="32"/>
          <w:lang w:val="en-US" w:eastAsia="zh-CN"/>
        </w:rPr>
        <w:t>。</w:t>
      </w:r>
      <w:r>
        <w:rPr>
          <w:rFonts w:hint="eastAsia" w:ascii="方正楷体_GBK" w:hAnsi="方正楷体_GBK" w:eastAsia="方正楷体_GBK" w:cs="方正楷体_GBK"/>
          <w:b/>
          <w:i w:val="0"/>
          <w:caps w:val="0"/>
          <w:color w:val="000000"/>
          <w:spacing w:val="0"/>
          <w:kern w:val="2"/>
          <w:sz w:val="32"/>
          <w:szCs w:val="32"/>
          <w:shd w:val="clear"/>
          <w:lang w:eastAsia="zh-CN" w:bidi="ar-SA"/>
        </w:rPr>
        <w:t>二是及时</w:t>
      </w:r>
      <w:r>
        <w:rPr>
          <w:rFonts w:hint="eastAsia" w:ascii="方正楷体_GBK" w:hAnsi="方正楷体_GBK" w:eastAsia="方正楷体_GBK" w:cs="方正楷体_GBK"/>
          <w:b/>
          <w:i w:val="0"/>
          <w:caps w:val="0"/>
          <w:color w:val="000000"/>
          <w:spacing w:val="0"/>
          <w:kern w:val="2"/>
          <w:sz w:val="32"/>
          <w:szCs w:val="32"/>
          <w:shd w:val="clear"/>
          <w:lang w:bidi="ar-SA"/>
        </w:rPr>
        <w:t>向</w:t>
      </w:r>
      <w:r>
        <w:rPr>
          <w:rFonts w:hint="eastAsia" w:ascii="方正楷体_GBK" w:hAnsi="方正楷体_GBK" w:eastAsia="方正楷体_GBK" w:cs="方正楷体_GBK"/>
          <w:b/>
          <w:i w:val="0"/>
          <w:caps w:val="0"/>
          <w:color w:val="000000"/>
          <w:spacing w:val="0"/>
          <w:kern w:val="2"/>
          <w:sz w:val="32"/>
          <w:szCs w:val="32"/>
          <w:shd w:val="clear"/>
          <w:lang w:eastAsia="zh-CN" w:bidi="ar-SA"/>
        </w:rPr>
        <w:t>民营</w:t>
      </w:r>
      <w:r>
        <w:rPr>
          <w:rFonts w:hint="eastAsia" w:ascii="方正楷体_GBK" w:hAnsi="方正楷体_GBK" w:eastAsia="方正楷体_GBK" w:cs="方正楷体_GBK"/>
          <w:b/>
          <w:i w:val="0"/>
          <w:caps w:val="0"/>
          <w:color w:val="000000"/>
          <w:spacing w:val="0"/>
          <w:kern w:val="2"/>
          <w:sz w:val="32"/>
          <w:szCs w:val="32"/>
          <w:shd w:val="clear"/>
          <w:lang w:bidi="ar-SA"/>
        </w:rPr>
        <w:t>企业传达引才政策</w:t>
      </w:r>
      <w:r>
        <w:rPr>
          <w:rFonts w:hint="eastAsia" w:ascii="方正楷体_GBK" w:hAnsi="方正楷体_GBK" w:eastAsia="方正楷体_GBK" w:cs="方正楷体_GBK"/>
          <w:b/>
          <w:i w:val="0"/>
          <w:caps w:val="0"/>
          <w:color w:val="000000"/>
          <w:spacing w:val="0"/>
          <w:kern w:val="2"/>
          <w:sz w:val="32"/>
          <w:szCs w:val="32"/>
          <w:shd w:val="clear"/>
          <w:lang w:eastAsia="zh-CN" w:bidi="ar-SA"/>
        </w:rPr>
        <w:t>。</w:t>
      </w:r>
      <w:r>
        <w:rPr>
          <w:rFonts w:hint="default" w:ascii="Times New Roman" w:hAnsi="Times New Roman" w:eastAsia="方正仿宋简体" w:cs="Times New Roman"/>
          <w:b/>
          <w:bCs/>
          <w:i w:val="0"/>
          <w:caps w:val="0"/>
          <w:color w:val="auto"/>
          <w:spacing w:val="0"/>
          <w:kern w:val="2"/>
          <w:sz w:val="32"/>
          <w:szCs w:val="32"/>
          <w:shd w:val="clear"/>
          <w:lang w:eastAsia="zh-CN" w:bidi="ar-SA"/>
        </w:rPr>
        <w:t>对接市工商联</w:t>
      </w:r>
      <w:r>
        <w:rPr>
          <w:rFonts w:hint="default" w:ascii="Times New Roman" w:hAnsi="Times New Roman" w:eastAsia="方正仿宋简体" w:cs="Times New Roman"/>
          <w:b/>
          <w:bCs/>
          <w:i w:val="0"/>
          <w:caps w:val="0"/>
          <w:color w:val="auto"/>
          <w:spacing w:val="0"/>
          <w:kern w:val="2"/>
          <w:sz w:val="32"/>
          <w:szCs w:val="32"/>
          <w:shd w:val="clear"/>
          <w:lang w:bidi="ar-SA"/>
        </w:rPr>
        <w:t>在民</w:t>
      </w:r>
      <w:r>
        <w:rPr>
          <w:rFonts w:hint="default" w:ascii="Times New Roman" w:hAnsi="Times New Roman" w:eastAsia="方正仿宋简体" w:cs="Times New Roman"/>
          <w:b/>
          <w:i w:val="0"/>
          <w:caps w:val="0"/>
          <w:color w:val="000000"/>
          <w:spacing w:val="0"/>
          <w:kern w:val="2"/>
          <w:sz w:val="32"/>
          <w:szCs w:val="32"/>
          <w:shd w:val="clear"/>
          <w:lang w:bidi="ar-SA"/>
        </w:rPr>
        <w:t>营企业参加的工作会议</w:t>
      </w:r>
      <w:r>
        <w:rPr>
          <w:rFonts w:hint="eastAsia" w:ascii="Times New Roman" w:hAnsi="Times New Roman" w:eastAsia="方正仿宋简体" w:cs="Times New Roman"/>
          <w:b/>
          <w:i w:val="0"/>
          <w:caps w:val="0"/>
          <w:color w:val="000000"/>
          <w:spacing w:val="0"/>
          <w:kern w:val="2"/>
          <w:sz w:val="32"/>
          <w:szCs w:val="32"/>
          <w:shd w:val="clear"/>
          <w:lang w:eastAsia="zh-CN" w:bidi="ar-SA"/>
        </w:rPr>
        <w:t>或</w:t>
      </w:r>
      <w:r>
        <w:rPr>
          <w:rFonts w:hint="default" w:ascii="Times New Roman" w:hAnsi="Times New Roman" w:eastAsia="方正仿宋简体" w:cs="Times New Roman"/>
          <w:b/>
          <w:i w:val="0"/>
          <w:caps w:val="0"/>
          <w:color w:val="000000"/>
          <w:spacing w:val="0"/>
          <w:kern w:val="2"/>
          <w:sz w:val="32"/>
          <w:szCs w:val="32"/>
          <w:shd w:val="clear"/>
          <w:lang w:bidi="ar-SA"/>
        </w:rPr>
        <w:t>走访调研企业时主动向企业传达我市近期发布的有关引才政策举措，并积极向企业收集在引才过程中遇到的困难和问题，及时反馈民企反映的有关引才需求、建议和意见</w:t>
      </w:r>
      <w:r>
        <w:rPr>
          <w:rFonts w:hint="eastAsia" w:ascii="Times New Roman" w:hAnsi="Times New Roman" w:eastAsia="方正仿宋简体" w:cs="Times New Roman"/>
          <w:b/>
          <w:i w:val="0"/>
          <w:caps w:val="0"/>
          <w:color w:val="000000"/>
          <w:spacing w:val="0"/>
          <w:kern w:val="2"/>
          <w:sz w:val="32"/>
          <w:szCs w:val="32"/>
          <w:shd w:val="clear"/>
          <w:lang w:eastAsia="zh-CN" w:bidi="ar-SA"/>
        </w:rPr>
        <w:t>。</w:t>
      </w:r>
      <w:r>
        <w:rPr>
          <w:rFonts w:hint="eastAsia" w:ascii="方正楷体_GBK" w:hAnsi="方正楷体_GBK" w:eastAsia="方正楷体_GBK" w:cs="方正楷体_GBK"/>
          <w:b/>
          <w:i w:val="0"/>
          <w:caps w:val="0"/>
          <w:color w:val="000000"/>
          <w:spacing w:val="0"/>
          <w:kern w:val="2"/>
          <w:sz w:val="32"/>
          <w:szCs w:val="32"/>
          <w:shd w:val="clear"/>
          <w:lang w:eastAsia="zh-CN" w:bidi="ar-SA"/>
        </w:rPr>
        <w:t>三是</w:t>
      </w:r>
      <w:r>
        <w:rPr>
          <w:rFonts w:hint="eastAsia" w:ascii="方正楷体_GBK" w:hAnsi="方正楷体_GBK" w:eastAsia="方正楷体_GBK" w:cs="方正楷体_GBK"/>
          <w:b/>
          <w:i w:val="0"/>
          <w:caps w:val="0"/>
          <w:color w:val="000000"/>
          <w:spacing w:val="0"/>
          <w:kern w:val="2"/>
          <w:sz w:val="32"/>
          <w:szCs w:val="32"/>
          <w:shd w:val="clear"/>
          <w:lang w:bidi="ar-SA"/>
        </w:rPr>
        <w:t>建立市级领导联系服务重点民营企业制度</w:t>
      </w:r>
      <w:r>
        <w:rPr>
          <w:rFonts w:hint="eastAsia" w:ascii="方正楷体_GBK" w:hAnsi="方正楷体_GBK" w:eastAsia="方正楷体_GBK" w:cs="方正楷体_GBK"/>
          <w:b/>
          <w:i w:val="0"/>
          <w:caps w:val="0"/>
          <w:color w:val="000000"/>
          <w:spacing w:val="0"/>
          <w:kern w:val="2"/>
          <w:sz w:val="32"/>
          <w:szCs w:val="32"/>
          <w:shd w:val="clear"/>
          <w:lang w:eastAsia="zh-CN" w:bidi="ar-SA"/>
        </w:rPr>
        <w:t>。</w:t>
      </w:r>
      <w:r>
        <w:rPr>
          <w:rFonts w:hint="default" w:ascii="Times New Roman" w:hAnsi="Times New Roman" w:eastAsia="方正仿宋简体" w:cs="Times New Roman"/>
          <w:b/>
          <w:i w:val="0"/>
          <w:caps w:val="0"/>
          <w:color w:val="000000"/>
          <w:spacing w:val="0"/>
          <w:kern w:val="2"/>
          <w:sz w:val="32"/>
          <w:szCs w:val="32"/>
          <w:shd w:val="clear"/>
          <w:lang w:bidi="ar-SA"/>
        </w:rPr>
        <w:t>每位市级领导带头挂包联系</w:t>
      </w:r>
      <w:r>
        <w:rPr>
          <w:rFonts w:hint="default" w:ascii="Times New Roman" w:hAnsi="Times New Roman" w:eastAsia="方正仿宋简体" w:cs="Times New Roman"/>
          <w:b w:val="0"/>
          <w:bCs/>
          <w:i w:val="0"/>
          <w:caps w:val="0"/>
          <w:color w:val="000000"/>
          <w:spacing w:val="0"/>
          <w:kern w:val="2"/>
          <w:sz w:val="32"/>
          <w:szCs w:val="32"/>
          <w:shd w:val="clear"/>
          <w:lang w:bidi="ar-SA"/>
        </w:rPr>
        <w:t>1</w:t>
      </w:r>
      <w:r>
        <w:rPr>
          <w:rFonts w:hint="default" w:ascii="Times New Roman" w:hAnsi="Times New Roman" w:eastAsia="方正仿宋简体" w:cs="Times New Roman"/>
          <w:b/>
          <w:i w:val="0"/>
          <w:caps w:val="0"/>
          <w:color w:val="000000"/>
          <w:spacing w:val="0"/>
          <w:kern w:val="2"/>
          <w:sz w:val="32"/>
          <w:szCs w:val="32"/>
          <w:shd w:val="clear"/>
          <w:lang w:bidi="ar-SA"/>
        </w:rPr>
        <w:t>户重点民营企业，并由</w:t>
      </w:r>
      <w:r>
        <w:rPr>
          <w:rFonts w:hint="default" w:ascii="Times New Roman" w:hAnsi="Times New Roman" w:eastAsia="方正仿宋简体" w:cs="Times New Roman"/>
          <w:b w:val="0"/>
          <w:bCs/>
          <w:i w:val="0"/>
          <w:caps w:val="0"/>
          <w:color w:val="000000"/>
          <w:spacing w:val="0"/>
          <w:kern w:val="2"/>
          <w:sz w:val="32"/>
          <w:szCs w:val="32"/>
          <w:shd w:val="clear"/>
          <w:lang w:bidi="ar-SA"/>
        </w:rPr>
        <w:t>1</w:t>
      </w:r>
      <w:r>
        <w:rPr>
          <w:rFonts w:hint="default" w:ascii="Times New Roman" w:hAnsi="Times New Roman" w:eastAsia="方正仿宋简体" w:cs="Times New Roman"/>
          <w:b/>
          <w:i w:val="0"/>
          <w:caps w:val="0"/>
          <w:color w:val="000000"/>
          <w:spacing w:val="0"/>
          <w:kern w:val="2"/>
          <w:sz w:val="32"/>
          <w:szCs w:val="32"/>
          <w:shd w:val="clear"/>
          <w:lang w:bidi="ar-SA"/>
        </w:rPr>
        <w:t>个市级部门结对联系服务，明确</w:t>
      </w:r>
      <w:r>
        <w:rPr>
          <w:rFonts w:hint="default" w:ascii="Times New Roman" w:hAnsi="Times New Roman" w:eastAsia="方正仿宋简体" w:cs="Times New Roman"/>
          <w:b w:val="0"/>
          <w:bCs/>
          <w:i w:val="0"/>
          <w:caps w:val="0"/>
          <w:color w:val="000000"/>
          <w:spacing w:val="0"/>
          <w:kern w:val="2"/>
          <w:sz w:val="32"/>
          <w:szCs w:val="32"/>
          <w:shd w:val="clear"/>
          <w:lang w:bidi="ar-SA"/>
        </w:rPr>
        <w:t>1</w:t>
      </w:r>
      <w:r>
        <w:rPr>
          <w:rFonts w:hint="default" w:ascii="Times New Roman" w:hAnsi="Times New Roman" w:eastAsia="方正仿宋简体" w:cs="Times New Roman"/>
          <w:b/>
          <w:i w:val="0"/>
          <w:caps w:val="0"/>
          <w:color w:val="000000"/>
          <w:spacing w:val="0"/>
          <w:kern w:val="2"/>
          <w:sz w:val="32"/>
          <w:szCs w:val="32"/>
          <w:shd w:val="clear"/>
          <w:lang w:bidi="ar-SA"/>
        </w:rPr>
        <w:t>名企业秘书具体负责日常联系工作，建立走访日志、问题清单、整改成效“三本台账”；深化惠企专窗建设，推广“四川省民营经济综合服务平台”，开展民营经济大调研暨政策解读活动，</w:t>
      </w:r>
      <w:r>
        <w:rPr>
          <w:rFonts w:hint="default" w:ascii="Times New Roman" w:hAnsi="Times New Roman" w:eastAsia="方正仿宋简体" w:cs="Times New Roman"/>
          <w:b w:val="0"/>
          <w:bCs/>
          <w:i w:val="0"/>
          <w:caps w:val="0"/>
          <w:color w:val="000000"/>
          <w:spacing w:val="0"/>
          <w:kern w:val="2"/>
          <w:sz w:val="32"/>
          <w:szCs w:val="32"/>
          <w:shd w:val="clear"/>
          <w:lang w:bidi="ar-SA"/>
        </w:rPr>
        <w:t>24</w:t>
      </w:r>
      <w:r>
        <w:rPr>
          <w:rFonts w:hint="default" w:ascii="Times New Roman" w:hAnsi="Times New Roman" w:eastAsia="方正仿宋简体" w:cs="Times New Roman"/>
          <w:b/>
          <w:i w:val="0"/>
          <w:caps w:val="0"/>
          <w:color w:val="000000"/>
          <w:spacing w:val="0"/>
          <w:kern w:val="2"/>
          <w:sz w:val="32"/>
          <w:szCs w:val="32"/>
          <w:shd w:val="clear"/>
          <w:lang w:bidi="ar-SA"/>
        </w:rPr>
        <w:t>个市级部门，组建</w:t>
      </w:r>
      <w:r>
        <w:rPr>
          <w:rFonts w:hint="default" w:ascii="Times New Roman" w:hAnsi="Times New Roman" w:eastAsia="方正仿宋简体" w:cs="Times New Roman"/>
          <w:b w:val="0"/>
          <w:bCs/>
          <w:i w:val="0"/>
          <w:caps w:val="0"/>
          <w:color w:val="000000"/>
          <w:spacing w:val="0"/>
          <w:kern w:val="2"/>
          <w:sz w:val="32"/>
          <w:szCs w:val="32"/>
          <w:shd w:val="clear"/>
          <w:lang w:bidi="ar-SA"/>
        </w:rPr>
        <w:t>9</w:t>
      </w:r>
      <w:r>
        <w:rPr>
          <w:rFonts w:hint="default" w:ascii="Times New Roman" w:hAnsi="Times New Roman" w:eastAsia="方正仿宋简体" w:cs="Times New Roman"/>
          <w:b/>
          <w:i w:val="0"/>
          <w:caps w:val="0"/>
          <w:color w:val="000000"/>
          <w:spacing w:val="0"/>
          <w:kern w:val="2"/>
          <w:sz w:val="32"/>
          <w:szCs w:val="32"/>
          <w:shd w:val="clear"/>
          <w:lang w:bidi="ar-SA"/>
        </w:rPr>
        <w:t>个工作组，深入各县（市、区）、市直园区解读政策，通过网络直播、在线互动等服务方式，宣传解读各类惠企政策</w:t>
      </w:r>
      <w:r>
        <w:rPr>
          <w:rFonts w:hint="eastAsia" w:ascii="Times New Roman" w:hAnsi="Times New Roman" w:eastAsia="方正仿宋简体" w:cs="Times New Roman"/>
          <w:b/>
          <w:i w:val="0"/>
          <w:caps w:val="0"/>
          <w:color w:val="000000"/>
          <w:spacing w:val="0"/>
          <w:kern w:val="2"/>
          <w:sz w:val="32"/>
          <w:szCs w:val="32"/>
          <w:shd w:val="clear"/>
          <w:lang w:eastAsia="zh-CN" w:bidi="ar-SA"/>
        </w:rPr>
        <w:t>和人才政策</w:t>
      </w:r>
      <w:r>
        <w:rPr>
          <w:rFonts w:hint="default" w:ascii="Times New Roman" w:hAnsi="Times New Roman" w:eastAsia="方正仿宋简体" w:cs="Times New Roman"/>
          <w:b/>
          <w:i w:val="0"/>
          <w:caps w:val="0"/>
          <w:color w:val="000000"/>
          <w:spacing w:val="0"/>
          <w:kern w:val="2"/>
          <w:sz w:val="32"/>
          <w:szCs w:val="32"/>
          <w:shd w:val="clear"/>
          <w:lang w:bidi="ar-SA"/>
        </w:rPr>
        <w:t>。</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default" w:ascii="Times New Roman" w:hAnsi="Times New Roman" w:eastAsia="方正黑体简体" w:cs="Times New Roman"/>
          <w:b/>
          <w:i w:val="0"/>
          <w:caps w:val="0"/>
          <w:color w:val="000000"/>
          <w:spacing w:val="0"/>
          <w:kern w:val="2"/>
          <w:sz w:val="32"/>
          <w:szCs w:val="32"/>
          <w:shd w:val="clear"/>
          <w:lang w:eastAsia="zh-CN" w:bidi="ar-SA"/>
        </w:rPr>
      </w:pPr>
      <w:r>
        <w:rPr>
          <w:rFonts w:hint="default" w:ascii="Times New Roman" w:hAnsi="Times New Roman" w:eastAsia="方正黑体简体" w:cs="Times New Roman"/>
          <w:b/>
          <w:i w:val="0"/>
          <w:caps w:val="0"/>
          <w:color w:val="000000"/>
          <w:spacing w:val="0"/>
          <w:kern w:val="2"/>
          <w:sz w:val="32"/>
          <w:szCs w:val="32"/>
          <w:shd w:val="clear"/>
          <w:lang w:eastAsia="zh-CN" w:bidi="ar-SA"/>
        </w:rPr>
        <w:t>二、关于“开辟本地民营企业招聘专场服务”</w:t>
      </w:r>
      <w:r>
        <w:rPr>
          <w:rFonts w:hint="eastAsia" w:ascii="Times New Roman" w:hAnsi="Times New Roman" w:eastAsia="方正黑体简体" w:cs="Times New Roman"/>
          <w:b/>
          <w:i w:val="0"/>
          <w:caps w:val="0"/>
          <w:color w:val="000000"/>
          <w:spacing w:val="0"/>
          <w:kern w:val="2"/>
          <w:sz w:val="32"/>
          <w:szCs w:val="32"/>
          <w:shd w:val="clear"/>
          <w:lang w:eastAsia="zh-CN" w:bidi="ar-SA"/>
        </w:rPr>
        <w:t>的建议</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default" w:ascii="Times New Roman" w:hAnsi="Times New Roman" w:eastAsia="方正黑体简体" w:cs="Times New Roman"/>
          <w:b/>
          <w:i w:val="0"/>
          <w:caps w:val="0"/>
          <w:color w:val="000000"/>
          <w:spacing w:val="0"/>
          <w:kern w:val="2"/>
          <w:sz w:val="32"/>
          <w:szCs w:val="32"/>
          <w:shd w:val="clear"/>
          <w:lang w:bidi="ar-SA"/>
        </w:rPr>
      </w:pPr>
      <w:r>
        <w:rPr>
          <w:rFonts w:hint="default" w:ascii="Times New Roman" w:hAnsi="Times New Roman" w:eastAsia="方正仿宋简体" w:cs="Times New Roman"/>
          <w:b/>
          <w:i w:val="0"/>
          <w:caps w:val="0"/>
          <w:color w:val="000000"/>
          <w:spacing w:val="0"/>
          <w:kern w:val="2"/>
          <w:sz w:val="32"/>
          <w:szCs w:val="32"/>
          <w:shd w:val="clear"/>
          <w:lang w:val="en-US" w:eastAsia="zh-CN" w:bidi="ar-SA"/>
        </w:rPr>
        <w:t>我部把民营企业引才需求纳入“达人英才计划”，开展“万岗促就业惠民生暨民营企业招聘月助力大学生就业创业招聘会”，将于今年第二届“达州人才节”系列活动中专题开展民营企业引才攻坚；市人社局</w:t>
      </w:r>
      <w:r>
        <w:rPr>
          <w:rFonts w:hint="default" w:ascii="Times New Roman" w:hAnsi="Times New Roman" w:eastAsia="方正仿宋简体" w:cs="Times New Roman"/>
          <w:b/>
          <w:i w:val="0"/>
          <w:caps w:val="0"/>
          <w:color w:val="000000"/>
          <w:spacing w:val="0"/>
          <w:kern w:val="2"/>
          <w:sz w:val="32"/>
          <w:szCs w:val="32"/>
          <w:shd w:val="clear"/>
          <w:lang w:bidi="ar-SA"/>
        </w:rPr>
        <w:t>将每月</w:t>
      </w:r>
      <w:r>
        <w:rPr>
          <w:rFonts w:hint="default" w:ascii="Times New Roman" w:hAnsi="Times New Roman" w:eastAsia="方正仿宋简体" w:cs="Times New Roman"/>
          <w:b w:val="0"/>
          <w:bCs/>
          <w:i w:val="0"/>
          <w:caps w:val="0"/>
          <w:color w:val="000000"/>
          <w:spacing w:val="0"/>
          <w:kern w:val="2"/>
          <w:sz w:val="32"/>
          <w:szCs w:val="32"/>
          <w:shd w:val="clear"/>
          <w:lang w:bidi="ar-SA"/>
        </w:rPr>
        <w:t>1</w:t>
      </w:r>
      <w:r>
        <w:rPr>
          <w:rFonts w:hint="default" w:ascii="Times New Roman" w:hAnsi="Times New Roman" w:eastAsia="方正仿宋简体" w:cs="Times New Roman"/>
          <w:b/>
          <w:i w:val="0"/>
          <w:caps w:val="0"/>
          <w:color w:val="000000"/>
          <w:spacing w:val="0"/>
          <w:kern w:val="2"/>
          <w:sz w:val="32"/>
          <w:szCs w:val="32"/>
          <w:shd w:val="clear"/>
          <w:lang w:bidi="ar-SA"/>
        </w:rPr>
        <w:t>日定为“就业招聘日”，组织开展就业援助月、春风行动、民营企业招聘月等活动，围绕重点企业、重点项目、重点行业用工需求，积极搭建供需对接平台，创新开展线上“空中宣讲”，开展线上线下招聘活动</w:t>
      </w:r>
      <w:r>
        <w:rPr>
          <w:rFonts w:hint="default" w:ascii="Times New Roman" w:hAnsi="Times New Roman" w:eastAsia="方正仿宋简体" w:cs="Times New Roman"/>
          <w:b w:val="0"/>
          <w:bCs/>
          <w:i w:val="0"/>
          <w:caps w:val="0"/>
          <w:color w:val="000000"/>
          <w:spacing w:val="0"/>
          <w:kern w:val="2"/>
          <w:sz w:val="32"/>
          <w:szCs w:val="32"/>
          <w:shd w:val="clear"/>
          <w:lang w:bidi="ar-SA"/>
        </w:rPr>
        <w:t>310</w:t>
      </w:r>
      <w:r>
        <w:rPr>
          <w:rFonts w:hint="default" w:ascii="Times New Roman" w:hAnsi="Times New Roman" w:eastAsia="方正仿宋简体" w:cs="Times New Roman"/>
          <w:b/>
          <w:i w:val="0"/>
          <w:caps w:val="0"/>
          <w:color w:val="000000"/>
          <w:spacing w:val="0"/>
          <w:kern w:val="2"/>
          <w:sz w:val="32"/>
          <w:szCs w:val="32"/>
          <w:shd w:val="clear"/>
          <w:lang w:bidi="ar-SA"/>
        </w:rPr>
        <w:t>余场，保障企业用工</w:t>
      </w:r>
      <w:r>
        <w:rPr>
          <w:rFonts w:hint="default" w:ascii="Times New Roman" w:hAnsi="Times New Roman" w:eastAsia="方正仿宋简体" w:cs="Times New Roman"/>
          <w:b w:val="0"/>
          <w:bCs/>
          <w:i w:val="0"/>
          <w:caps w:val="0"/>
          <w:color w:val="000000"/>
          <w:spacing w:val="0"/>
          <w:kern w:val="2"/>
          <w:sz w:val="32"/>
          <w:szCs w:val="32"/>
          <w:shd w:val="clear"/>
          <w:lang w:bidi="ar-SA"/>
        </w:rPr>
        <w:t>4.35</w:t>
      </w:r>
      <w:r>
        <w:rPr>
          <w:rFonts w:hint="default" w:ascii="Times New Roman" w:hAnsi="Times New Roman" w:eastAsia="方正仿宋简体" w:cs="Times New Roman"/>
          <w:b/>
          <w:i w:val="0"/>
          <w:caps w:val="0"/>
          <w:color w:val="000000"/>
          <w:spacing w:val="0"/>
          <w:kern w:val="2"/>
          <w:sz w:val="32"/>
          <w:szCs w:val="32"/>
          <w:shd w:val="clear"/>
          <w:lang w:bidi="ar-SA"/>
        </w:rPr>
        <w:t>万人。</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default" w:ascii="Times New Roman" w:hAnsi="Times New Roman" w:eastAsia="方正黑体简体" w:cs="Times New Roman"/>
          <w:b/>
          <w:i w:val="0"/>
          <w:caps w:val="0"/>
          <w:color w:val="000000"/>
          <w:spacing w:val="0"/>
          <w:kern w:val="2"/>
          <w:sz w:val="32"/>
          <w:szCs w:val="32"/>
          <w:shd w:val="clear"/>
          <w:lang w:eastAsia="zh-CN" w:bidi="ar-SA"/>
        </w:rPr>
      </w:pPr>
      <w:r>
        <w:rPr>
          <w:rFonts w:hint="default" w:ascii="Times New Roman" w:hAnsi="Times New Roman" w:eastAsia="方正黑体简体" w:cs="Times New Roman"/>
          <w:b/>
          <w:i w:val="0"/>
          <w:caps w:val="0"/>
          <w:color w:val="000000"/>
          <w:spacing w:val="0"/>
          <w:kern w:val="2"/>
          <w:sz w:val="32"/>
          <w:szCs w:val="32"/>
          <w:shd w:val="clear"/>
          <w:lang w:eastAsia="zh-CN" w:bidi="ar-SA"/>
        </w:rPr>
        <w:t>三、关于“探索校企合作新模式”的建议</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default" w:ascii="Times New Roman" w:hAnsi="Times New Roman" w:eastAsia="方正仿宋简体" w:cs="Times New Roman"/>
          <w:b/>
          <w:i w:val="0"/>
          <w:caps w:val="0"/>
          <w:color w:val="000000"/>
          <w:spacing w:val="0"/>
          <w:kern w:val="2"/>
          <w:sz w:val="32"/>
          <w:szCs w:val="32"/>
          <w:shd w:val="clear"/>
          <w:lang w:val="en-US" w:eastAsia="zh-CN" w:bidi="ar-SA"/>
        </w:rPr>
      </w:pPr>
      <w:r>
        <w:rPr>
          <w:rFonts w:hint="eastAsia" w:ascii="Times New Roman" w:hAnsi="Times New Roman" w:eastAsia="方正仿宋简体" w:cs="Times New Roman"/>
          <w:b/>
          <w:i w:val="0"/>
          <w:caps w:val="0"/>
          <w:color w:val="000000"/>
          <w:spacing w:val="0"/>
          <w:kern w:val="2"/>
          <w:sz w:val="32"/>
          <w:szCs w:val="32"/>
          <w:shd w:val="clear"/>
          <w:lang w:eastAsia="zh-CN" w:bidi="ar-SA"/>
        </w:rPr>
        <w:t>我部积极对接协调推动四川文理学院、达州职业技术学院、达州中医药职业学院结合我市</w:t>
      </w:r>
      <w:r>
        <w:rPr>
          <w:rFonts w:hint="eastAsia" w:ascii="Times New Roman" w:hAnsi="Times New Roman" w:eastAsia="方正仿宋简体" w:cs="Times New Roman"/>
          <w:b w:val="0"/>
          <w:bCs/>
          <w:i w:val="0"/>
          <w:caps w:val="0"/>
          <w:color w:val="000000"/>
          <w:spacing w:val="0"/>
          <w:kern w:val="2"/>
          <w:sz w:val="32"/>
          <w:szCs w:val="32"/>
          <w:shd w:val="clear"/>
          <w:lang w:val="en-US" w:eastAsia="zh-CN" w:bidi="ar-SA"/>
        </w:rPr>
        <w:t>3+3+N</w:t>
      </w:r>
      <w:r>
        <w:rPr>
          <w:rFonts w:hint="eastAsia" w:ascii="Times New Roman" w:hAnsi="Times New Roman" w:eastAsia="方正仿宋简体" w:cs="Times New Roman"/>
          <w:b/>
          <w:i w:val="0"/>
          <w:caps w:val="0"/>
          <w:color w:val="000000"/>
          <w:spacing w:val="0"/>
          <w:kern w:val="2"/>
          <w:sz w:val="32"/>
          <w:szCs w:val="32"/>
          <w:shd w:val="clear"/>
          <w:lang w:val="en-US" w:eastAsia="zh-CN" w:bidi="ar-SA"/>
        </w:rPr>
        <w:t>产业布局，加强与正达凯等企业的校企合作力度，调整优化学科设置，鼓励在达高校毕业生留达就业创业；</w:t>
      </w:r>
      <w:r>
        <w:rPr>
          <w:rFonts w:hint="default" w:ascii="Times New Roman" w:hAnsi="Times New Roman" w:eastAsia="方正仿宋简体" w:cs="Times New Roman"/>
          <w:b/>
          <w:i w:val="0"/>
          <w:caps w:val="0"/>
          <w:color w:val="000000"/>
          <w:spacing w:val="0"/>
          <w:kern w:val="2"/>
          <w:sz w:val="32"/>
          <w:szCs w:val="32"/>
          <w:shd w:val="clear"/>
          <w:lang w:bidi="ar-SA"/>
        </w:rPr>
        <w:t>坚持企业需求导向，根据重点产业、重点行业、民营企业发展和劳动者技能提升需要组织“订单式”培训，精选培训师资、优化培训课程，保证参训人员就业能力得到真正提升，实现“结业即就业”</w:t>
      </w:r>
      <w:r>
        <w:rPr>
          <w:rFonts w:hint="eastAsia" w:ascii="Times New Roman" w:hAnsi="Times New Roman" w:eastAsia="方正仿宋简体" w:cs="Times New Roman"/>
          <w:b/>
          <w:i w:val="0"/>
          <w:caps w:val="0"/>
          <w:color w:val="000000"/>
          <w:spacing w:val="0"/>
          <w:kern w:val="2"/>
          <w:sz w:val="32"/>
          <w:szCs w:val="32"/>
          <w:shd w:val="clear"/>
          <w:lang w:eastAsia="zh-CN" w:bidi="ar-SA"/>
        </w:rPr>
        <w:t>。</w:t>
      </w:r>
      <w:r>
        <w:rPr>
          <w:rFonts w:hint="default" w:ascii="Times New Roman" w:hAnsi="Times New Roman" w:eastAsia="方正仿宋简体" w:cs="Times New Roman"/>
          <w:b/>
          <w:i w:val="0"/>
          <w:caps w:val="0"/>
          <w:color w:val="000000"/>
          <w:spacing w:val="0"/>
          <w:kern w:val="2"/>
          <w:sz w:val="32"/>
          <w:szCs w:val="32"/>
          <w:shd w:val="clear"/>
          <w:lang w:bidi="ar-SA"/>
        </w:rPr>
        <w:t>全年开展各类就业创业培训</w:t>
      </w:r>
      <w:r>
        <w:rPr>
          <w:rFonts w:hint="default" w:ascii="Times New Roman" w:hAnsi="Times New Roman" w:eastAsia="方正仿宋简体" w:cs="Times New Roman"/>
          <w:b w:val="0"/>
          <w:bCs/>
          <w:i w:val="0"/>
          <w:caps w:val="0"/>
          <w:color w:val="000000"/>
          <w:spacing w:val="0"/>
          <w:kern w:val="2"/>
          <w:sz w:val="32"/>
          <w:szCs w:val="32"/>
          <w:shd w:val="clear"/>
          <w:lang w:bidi="ar-SA"/>
        </w:rPr>
        <w:t>4.5</w:t>
      </w:r>
      <w:r>
        <w:rPr>
          <w:rFonts w:hint="default" w:ascii="Times New Roman" w:hAnsi="Times New Roman" w:eastAsia="方正仿宋简体" w:cs="Times New Roman"/>
          <w:b/>
          <w:i w:val="0"/>
          <w:caps w:val="0"/>
          <w:color w:val="000000"/>
          <w:spacing w:val="0"/>
          <w:kern w:val="2"/>
          <w:sz w:val="32"/>
          <w:szCs w:val="32"/>
          <w:shd w:val="clear"/>
          <w:lang w:bidi="ar-SA"/>
        </w:rPr>
        <w:t>万人。</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2" w:firstLineChars="200"/>
        <w:textAlignment w:val="auto"/>
        <w:rPr>
          <w:rFonts w:hint="default" w:ascii="Times New Roman" w:hAnsi="Times New Roman" w:eastAsia="方正楷体简体"/>
          <w:b/>
          <w:color w:val="000000"/>
          <w:szCs w:val="32"/>
          <w:lang w:val="en-US"/>
        </w:rPr>
      </w:pPr>
      <w:r>
        <w:rPr>
          <w:rFonts w:hint="eastAsia" w:ascii="Times New Roman" w:hAnsi="Times New Roman" w:eastAsia="方正黑体简体"/>
          <w:b/>
          <w:color w:val="000000"/>
          <w:sz w:val="32"/>
          <w:szCs w:val="32"/>
          <w:lang w:val="en-US" w:eastAsia="zh-CN"/>
        </w:rPr>
        <w:t>四、下步工作打算</w:t>
      </w:r>
    </w:p>
    <w:p>
      <w:pPr>
        <w:spacing w:line="579" w:lineRule="exact"/>
        <w:ind w:firstLine="642" w:firstLineChars="200"/>
        <w:rPr>
          <w:rFonts w:hint="default" w:ascii="Times New Roman" w:hAnsi="Times New Roman" w:eastAsia="方正仿宋简体" w:cs="Times New Roman"/>
          <w:b/>
          <w:i w:val="0"/>
          <w:caps w:val="0"/>
          <w:color w:val="000000"/>
          <w:spacing w:val="0"/>
          <w:kern w:val="2"/>
          <w:sz w:val="32"/>
          <w:szCs w:val="32"/>
          <w:shd w:val="clear"/>
          <w:lang w:bidi="ar-SA"/>
        </w:rPr>
      </w:pPr>
      <w:r>
        <w:rPr>
          <w:rFonts w:hint="default" w:ascii="Times New Roman" w:hAnsi="Times New Roman" w:eastAsia="方正仿宋简体" w:cs="Times New Roman"/>
          <w:b/>
          <w:bCs/>
          <w:spacing w:val="0"/>
          <w:sz w:val="32"/>
          <w:szCs w:val="32"/>
          <w:lang w:val="en-US" w:eastAsia="zh-CN"/>
        </w:rPr>
        <w:t>下一步，我们将</w:t>
      </w:r>
      <w:r>
        <w:rPr>
          <w:rFonts w:hint="default" w:ascii="Times New Roman" w:hAnsi="Times New Roman" w:eastAsia="方正仿宋简体" w:cs="Times New Roman"/>
          <w:b/>
          <w:i w:val="0"/>
          <w:caps w:val="0"/>
          <w:color w:val="000000"/>
          <w:spacing w:val="0"/>
          <w:kern w:val="2"/>
          <w:sz w:val="32"/>
          <w:szCs w:val="32"/>
          <w:shd w:val="clear"/>
          <w:lang w:bidi="ar-SA"/>
        </w:rPr>
        <w:t>进一步抓实政策宣传、招聘服务、校企合作等举措，破解民营企业用工痛点、难点，推动我市民营企业高质量发展</w:t>
      </w:r>
      <w:r>
        <w:rPr>
          <w:rFonts w:hint="default" w:ascii="Times New Roman" w:hAnsi="Times New Roman" w:eastAsia="方正仿宋简体" w:cs="Times New Roman"/>
          <w:b/>
          <w:i w:val="0"/>
          <w:caps w:val="0"/>
          <w:color w:val="000000"/>
          <w:spacing w:val="0"/>
          <w:kern w:val="2"/>
          <w:sz w:val="32"/>
          <w:szCs w:val="32"/>
          <w:shd w:val="clear"/>
          <w:lang w:eastAsia="zh-CN" w:bidi="ar-SA"/>
        </w:rPr>
        <w:t>，</w:t>
      </w:r>
      <w:r>
        <w:rPr>
          <w:rFonts w:hint="default" w:ascii="Times New Roman" w:hAnsi="Times New Roman" w:eastAsia="方正仿宋简体" w:cs="Times New Roman"/>
          <w:b/>
          <w:bCs/>
          <w:spacing w:val="0"/>
          <w:sz w:val="32"/>
          <w:szCs w:val="32"/>
          <w:lang w:val="en-US" w:eastAsia="zh-CN"/>
        </w:rPr>
        <w:t>为“一区一枢纽一中心”建设提供坚强人才保障和智力支持。</w:t>
      </w:r>
      <w:r>
        <w:rPr>
          <w:rFonts w:hint="eastAsia" w:ascii="方正黑体_GBK" w:hAnsi="方正黑体_GBK" w:eastAsia="方正黑体_GBK" w:cs="方正黑体_GBK"/>
          <w:b/>
          <w:bCs/>
          <w:spacing w:val="0"/>
          <w:sz w:val="32"/>
          <w:szCs w:val="32"/>
          <w:lang w:val="en-US" w:eastAsia="zh-CN"/>
        </w:rPr>
        <w:t>一是加大民营企业人才引进政策宣传力度。</w:t>
      </w:r>
      <w:r>
        <w:rPr>
          <w:rFonts w:hint="default" w:ascii="Times New Roman" w:hAnsi="Times New Roman" w:eastAsia="方正仿宋简体" w:cs="Times New Roman"/>
          <w:b/>
          <w:i w:val="0"/>
          <w:caps w:val="0"/>
          <w:color w:val="000000"/>
          <w:spacing w:val="0"/>
          <w:kern w:val="2"/>
          <w:sz w:val="32"/>
          <w:szCs w:val="32"/>
          <w:shd w:val="clear"/>
          <w:lang w:bidi="ar-SA"/>
        </w:rPr>
        <w:t>推荐我市优秀企业家和在外达商加入达州市招才引智促进会，</w:t>
      </w:r>
      <w:r>
        <w:rPr>
          <w:rFonts w:hint="eastAsia" w:ascii="Times New Roman" w:hAnsi="Times New Roman" w:eastAsia="方正仿宋简体" w:cs="Times New Roman"/>
          <w:b/>
          <w:i w:val="0"/>
          <w:caps w:val="0"/>
          <w:color w:val="000000"/>
          <w:spacing w:val="0"/>
          <w:kern w:val="2"/>
          <w:sz w:val="32"/>
          <w:szCs w:val="32"/>
          <w:shd w:val="clear"/>
          <w:lang w:eastAsia="zh-CN" w:bidi="ar-SA"/>
        </w:rPr>
        <w:t>安排</w:t>
      </w:r>
      <w:r>
        <w:rPr>
          <w:rFonts w:hint="default" w:ascii="Times New Roman" w:hAnsi="Times New Roman" w:eastAsia="方正仿宋简体" w:cs="Times New Roman"/>
          <w:b/>
          <w:i w:val="0"/>
          <w:caps w:val="0"/>
          <w:color w:val="000000"/>
          <w:spacing w:val="0"/>
          <w:kern w:val="2"/>
          <w:sz w:val="32"/>
          <w:szCs w:val="32"/>
          <w:shd w:val="clear"/>
          <w:lang w:bidi="ar-SA"/>
        </w:rPr>
        <w:t>专人作为联络员，</w:t>
      </w:r>
      <w:r>
        <w:rPr>
          <w:rFonts w:hint="eastAsia" w:ascii="Times New Roman" w:hAnsi="Times New Roman" w:eastAsia="方正仿宋简体" w:cs="Times New Roman"/>
          <w:b/>
          <w:i w:val="0"/>
          <w:caps w:val="0"/>
          <w:color w:val="000000"/>
          <w:spacing w:val="0"/>
          <w:kern w:val="2"/>
          <w:sz w:val="32"/>
          <w:szCs w:val="32"/>
          <w:shd w:val="clear"/>
          <w:lang w:eastAsia="zh-CN" w:bidi="ar-SA"/>
        </w:rPr>
        <w:t>加大引才宣传力度，通过促进会和工作站为民营企业链接人才资源</w:t>
      </w:r>
      <w:r>
        <w:rPr>
          <w:rFonts w:hint="eastAsia" w:ascii="Times New Roman" w:hAnsi="Times New Roman" w:eastAsia="方正仿宋简体" w:cs="Times New Roman"/>
          <w:b/>
          <w:i w:val="0"/>
          <w:caps w:val="0"/>
          <w:color w:val="000000"/>
          <w:spacing w:val="0"/>
          <w:kern w:val="2"/>
          <w:sz w:val="32"/>
          <w:szCs w:val="32"/>
          <w:shd w:val="clear"/>
          <w:lang w:val="en-US" w:eastAsia="zh-CN" w:bidi="ar-SA"/>
        </w:rPr>
        <w:t>；</w:t>
      </w:r>
      <w:r>
        <w:rPr>
          <w:rFonts w:hint="eastAsia" w:ascii="方正黑体_GBK" w:hAnsi="方正黑体_GBK" w:eastAsia="方正黑体_GBK" w:cs="方正黑体_GBK"/>
          <w:b/>
          <w:bCs/>
          <w:i w:val="0"/>
          <w:caps w:val="0"/>
          <w:spacing w:val="0"/>
          <w:kern w:val="2"/>
          <w:sz w:val="32"/>
          <w:szCs w:val="32"/>
          <w:shd w:val="clear"/>
          <w:lang w:bidi="ar-SA"/>
        </w:rPr>
        <w:t>二是</w:t>
      </w:r>
      <w:r>
        <w:rPr>
          <w:rFonts w:hint="eastAsia" w:ascii="方正黑体_GBK" w:hAnsi="方正黑体_GBK" w:eastAsia="方正黑体_GBK" w:cs="方正黑体_GBK"/>
          <w:b/>
          <w:bCs/>
          <w:i w:val="0"/>
          <w:caps w:val="0"/>
          <w:spacing w:val="0"/>
          <w:kern w:val="2"/>
          <w:sz w:val="32"/>
          <w:szCs w:val="32"/>
          <w:shd w:val="clear"/>
          <w:lang w:eastAsia="zh-CN" w:bidi="ar-SA"/>
        </w:rPr>
        <w:t>开展民营企业专项</w:t>
      </w:r>
      <w:r>
        <w:rPr>
          <w:rFonts w:hint="eastAsia" w:ascii="方正黑体_GBK" w:hAnsi="方正黑体_GBK" w:eastAsia="方正黑体_GBK" w:cs="方正黑体_GBK"/>
          <w:b/>
          <w:bCs/>
          <w:i w:val="0"/>
          <w:caps w:val="0"/>
          <w:spacing w:val="0"/>
          <w:kern w:val="2"/>
          <w:sz w:val="32"/>
          <w:szCs w:val="32"/>
          <w:shd w:val="clear"/>
          <w:lang w:bidi="ar-SA"/>
        </w:rPr>
        <w:t>引才</w:t>
      </w:r>
      <w:r>
        <w:rPr>
          <w:rFonts w:hint="eastAsia" w:ascii="方正黑体_GBK" w:hAnsi="方正黑体_GBK" w:eastAsia="方正黑体_GBK" w:cs="方正黑体_GBK"/>
          <w:b/>
          <w:bCs/>
          <w:i w:val="0"/>
          <w:caps w:val="0"/>
          <w:spacing w:val="0"/>
          <w:kern w:val="2"/>
          <w:sz w:val="32"/>
          <w:szCs w:val="32"/>
          <w:shd w:val="clear"/>
          <w:lang w:eastAsia="zh-CN" w:bidi="ar-SA"/>
        </w:rPr>
        <w:t>（招聘）</w:t>
      </w:r>
      <w:r>
        <w:rPr>
          <w:rFonts w:hint="eastAsia" w:ascii="方正黑体_GBK" w:hAnsi="方正黑体_GBK" w:eastAsia="方正黑体_GBK" w:cs="方正黑体_GBK"/>
          <w:b/>
          <w:bCs/>
          <w:i w:val="0"/>
          <w:caps w:val="0"/>
          <w:spacing w:val="0"/>
          <w:kern w:val="2"/>
          <w:sz w:val="32"/>
          <w:szCs w:val="32"/>
          <w:shd w:val="clear"/>
          <w:lang w:bidi="ar-SA"/>
        </w:rPr>
        <w:t>活动。</w:t>
      </w:r>
      <w:r>
        <w:rPr>
          <w:rFonts w:hint="eastAsia" w:ascii="Times New Roman" w:hAnsi="Times New Roman" w:eastAsia="方正仿宋简体" w:cs="Times New Roman"/>
          <w:b/>
          <w:i w:val="0"/>
          <w:caps w:val="0"/>
          <w:color w:val="000000"/>
          <w:spacing w:val="0"/>
          <w:kern w:val="2"/>
          <w:sz w:val="32"/>
          <w:szCs w:val="32"/>
          <w:shd w:val="clear"/>
          <w:lang w:eastAsia="zh-CN" w:bidi="ar-SA"/>
        </w:rPr>
        <w:t>扩大</w:t>
      </w:r>
      <w:r>
        <w:rPr>
          <w:rFonts w:hint="default" w:ascii="Times New Roman" w:hAnsi="Times New Roman" w:eastAsia="方正仿宋简体" w:cs="Times New Roman"/>
          <w:b/>
          <w:i w:val="0"/>
          <w:caps w:val="0"/>
          <w:color w:val="000000"/>
          <w:spacing w:val="0"/>
          <w:kern w:val="2"/>
          <w:sz w:val="32"/>
          <w:szCs w:val="32"/>
          <w:shd w:val="clear"/>
          <w:lang w:val="en-US" w:eastAsia="zh-CN" w:bidi="ar-SA"/>
        </w:rPr>
        <w:t>“达人英才计划”</w:t>
      </w:r>
      <w:r>
        <w:rPr>
          <w:rFonts w:hint="eastAsia" w:ascii="Times New Roman" w:hAnsi="Times New Roman" w:eastAsia="方正仿宋简体" w:cs="Times New Roman"/>
          <w:b/>
          <w:i w:val="0"/>
          <w:caps w:val="0"/>
          <w:color w:val="000000"/>
          <w:spacing w:val="0"/>
          <w:kern w:val="2"/>
          <w:sz w:val="32"/>
          <w:szCs w:val="32"/>
          <w:shd w:val="clear"/>
          <w:lang w:val="en-US" w:eastAsia="zh-CN" w:bidi="ar-SA"/>
        </w:rPr>
        <w:t>中</w:t>
      </w:r>
      <w:r>
        <w:rPr>
          <w:rFonts w:hint="default" w:ascii="Times New Roman" w:hAnsi="Times New Roman" w:eastAsia="方正仿宋简体" w:cs="Times New Roman"/>
          <w:b/>
          <w:i w:val="0"/>
          <w:caps w:val="0"/>
          <w:color w:val="000000"/>
          <w:spacing w:val="0"/>
          <w:kern w:val="2"/>
          <w:sz w:val="32"/>
          <w:szCs w:val="32"/>
          <w:shd w:val="clear"/>
          <w:lang w:val="en-US" w:eastAsia="zh-CN" w:bidi="ar-SA"/>
        </w:rPr>
        <w:t>民营企业</w:t>
      </w:r>
      <w:r>
        <w:rPr>
          <w:rFonts w:hint="eastAsia" w:ascii="Times New Roman" w:hAnsi="Times New Roman" w:eastAsia="方正仿宋简体" w:cs="Times New Roman"/>
          <w:b/>
          <w:i w:val="0"/>
          <w:caps w:val="0"/>
          <w:color w:val="000000"/>
          <w:spacing w:val="0"/>
          <w:kern w:val="2"/>
          <w:sz w:val="32"/>
          <w:szCs w:val="32"/>
          <w:shd w:val="clear"/>
          <w:lang w:val="en-US" w:eastAsia="zh-CN" w:bidi="ar-SA"/>
        </w:rPr>
        <w:t>的</w:t>
      </w:r>
      <w:r>
        <w:rPr>
          <w:rFonts w:hint="default" w:ascii="Times New Roman" w:hAnsi="Times New Roman" w:eastAsia="方正仿宋简体" w:cs="Times New Roman"/>
          <w:b/>
          <w:i w:val="0"/>
          <w:caps w:val="0"/>
          <w:color w:val="000000"/>
          <w:spacing w:val="0"/>
          <w:kern w:val="2"/>
          <w:sz w:val="32"/>
          <w:szCs w:val="32"/>
          <w:shd w:val="clear"/>
          <w:lang w:val="en-US" w:eastAsia="zh-CN" w:bidi="ar-SA"/>
        </w:rPr>
        <w:t>引才需求</w:t>
      </w:r>
      <w:r>
        <w:rPr>
          <w:rFonts w:hint="eastAsia" w:ascii="Times New Roman" w:hAnsi="Times New Roman" w:eastAsia="方正仿宋简体" w:cs="Times New Roman"/>
          <w:b/>
          <w:i w:val="0"/>
          <w:caps w:val="0"/>
          <w:color w:val="000000"/>
          <w:spacing w:val="0"/>
          <w:kern w:val="2"/>
          <w:sz w:val="32"/>
          <w:szCs w:val="32"/>
          <w:shd w:val="clear"/>
          <w:lang w:val="en-US" w:eastAsia="zh-CN" w:bidi="ar-SA"/>
        </w:rPr>
        <w:t>量，加大人才引进力度；</w:t>
      </w:r>
      <w:r>
        <w:rPr>
          <w:rFonts w:hint="default" w:ascii="Times New Roman" w:hAnsi="Times New Roman" w:eastAsia="方正仿宋简体" w:cs="Times New Roman"/>
          <w:b/>
          <w:i w:val="0"/>
          <w:caps w:val="0"/>
          <w:color w:val="000000"/>
          <w:spacing w:val="0"/>
          <w:kern w:val="2"/>
          <w:sz w:val="32"/>
          <w:szCs w:val="32"/>
          <w:shd w:val="clear"/>
          <w:lang w:bidi="ar-SA"/>
        </w:rPr>
        <w:t>向县（市、区）及时发布相关集中引才工作讯息，向所在区域的民营企业收集引才需求，围绕企业引才需求，不断助力企业利用现有政策优势破解“引才难”问题。</w:t>
      </w:r>
      <w:r>
        <w:rPr>
          <w:rFonts w:hint="eastAsia" w:ascii="方正黑体_GBK" w:hAnsi="方正黑体_GBK" w:eastAsia="方正黑体_GBK" w:cs="方正黑体_GBK"/>
          <w:b/>
          <w:bCs/>
          <w:i w:val="0"/>
          <w:caps w:val="0"/>
          <w:spacing w:val="0"/>
          <w:kern w:val="2"/>
          <w:sz w:val="32"/>
          <w:szCs w:val="32"/>
          <w:shd w:val="clear"/>
          <w:lang w:bidi="ar-SA"/>
        </w:rPr>
        <w:t>三是实施</w:t>
      </w:r>
      <w:r>
        <w:rPr>
          <w:rFonts w:hint="eastAsia" w:ascii="方正黑体_GBK" w:hAnsi="方正黑体_GBK" w:eastAsia="方正黑体_GBK" w:cs="方正黑体_GBK"/>
          <w:b/>
          <w:bCs/>
          <w:i w:val="0"/>
          <w:caps w:val="0"/>
          <w:spacing w:val="0"/>
          <w:kern w:val="2"/>
          <w:sz w:val="32"/>
          <w:szCs w:val="32"/>
          <w:shd w:val="clear"/>
          <w:lang w:eastAsia="zh-CN" w:bidi="ar-SA"/>
        </w:rPr>
        <w:t>民营企业人才</w:t>
      </w:r>
      <w:r>
        <w:rPr>
          <w:rFonts w:hint="eastAsia" w:ascii="方正黑体_GBK" w:hAnsi="方正黑体_GBK" w:eastAsia="方正黑体_GBK" w:cs="方正黑体_GBK"/>
          <w:b/>
          <w:bCs/>
          <w:i w:val="0"/>
          <w:caps w:val="0"/>
          <w:spacing w:val="0"/>
          <w:kern w:val="2"/>
          <w:sz w:val="32"/>
          <w:szCs w:val="32"/>
          <w:shd w:val="clear"/>
          <w:lang w:bidi="ar-SA"/>
        </w:rPr>
        <w:t>定制培训。</w:t>
      </w:r>
      <w:r>
        <w:rPr>
          <w:rFonts w:hint="default" w:ascii="Times New Roman" w:hAnsi="Times New Roman" w:eastAsia="方正仿宋简体" w:cs="Times New Roman"/>
          <w:b/>
          <w:i w:val="0"/>
          <w:caps w:val="0"/>
          <w:color w:val="000000"/>
          <w:spacing w:val="0"/>
          <w:kern w:val="2"/>
          <w:sz w:val="32"/>
          <w:szCs w:val="32"/>
          <w:shd w:val="clear"/>
          <w:lang w:bidi="ar-SA"/>
        </w:rPr>
        <w:t>积极推动高校、高职学校同本地民营企业沟通交流</w:t>
      </w:r>
      <w:r>
        <w:rPr>
          <w:rFonts w:hint="eastAsia" w:ascii="Times New Roman" w:hAnsi="Times New Roman" w:eastAsia="方正仿宋简体" w:cs="Times New Roman"/>
          <w:b/>
          <w:i w:val="0"/>
          <w:caps w:val="0"/>
          <w:color w:val="000000"/>
          <w:spacing w:val="0"/>
          <w:kern w:val="2"/>
          <w:sz w:val="32"/>
          <w:szCs w:val="32"/>
          <w:shd w:val="clear"/>
          <w:lang w:eastAsia="zh-CN" w:bidi="ar-SA"/>
        </w:rPr>
        <w:t>，推进订单化教学和人才订单式培养，为民营企业发展提供坚实人才支撑</w:t>
      </w:r>
      <w:r>
        <w:rPr>
          <w:rFonts w:hint="default" w:ascii="Times New Roman" w:hAnsi="Times New Roman" w:eastAsia="方正仿宋简体" w:cs="Times New Roman"/>
          <w:b/>
          <w:i w:val="0"/>
          <w:caps w:val="0"/>
          <w:color w:val="000000"/>
          <w:spacing w:val="0"/>
          <w:kern w:val="2"/>
          <w:sz w:val="32"/>
          <w:szCs w:val="32"/>
          <w:shd w:val="clear"/>
          <w:lang w:bidi="ar-SA"/>
        </w:rPr>
        <w:t>。</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default" w:ascii="Times New Roman" w:hAnsi="Times New Roman" w:eastAsia="方正仿宋_GBK" w:cs="Times New Roman"/>
          <w:b/>
          <w:bCs/>
          <w:sz w:val="32"/>
          <w:szCs w:val="32"/>
          <w:lang w:val="en-US" w:eastAsia="zh-CN"/>
        </w:rPr>
      </w:pPr>
      <w:r>
        <w:rPr>
          <w:rFonts w:ascii="Times New Roman" w:hAnsi="Times New Roman" w:eastAsia="方正仿宋简体" w:cs="Times New Roman"/>
          <w:b/>
          <w:color w:val="000000"/>
          <w:sz w:val="32"/>
          <w:szCs w:val="32"/>
        </w:rPr>
        <w:t>最后，再次感谢</w:t>
      </w:r>
      <w:r>
        <w:rPr>
          <w:rFonts w:hint="eastAsia" w:ascii="Times New Roman" w:hAnsi="Times New Roman" w:eastAsia="方正仿宋简体" w:cs="Times New Roman"/>
          <w:b/>
          <w:color w:val="000000"/>
          <w:sz w:val="32"/>
          <w:szCs w:val="32"/>
          <w:lang w:val="en-US" w:eastAsia="zh-CN"/>
        </w:rPr>
        <w:t>您</w:t>
      </w:r>
      <w:r>
        <w:rPr>
          <w:rFonts w:ascii="Times New Roman" w:hAnsi="Times New Roman" w:eastAsia="方正仿宋简体" w:cs="Times New Roman"/>
          <w:b/>
          <w:color w:val="000000"/>
          <w:sz w:val="32"/>
          <w:szCs w:val="32"/>
        </w:rPr>
        <w:t>对</w:t>
      </w:r>
      <w:r>
        <w:rPr>
          <w:rFonts w:hint="eastAsia" w:ascii="Times New Roman" w:hAnsi="Times New Roman" w:eastAsia="方正仿宋简体" w:cs="Times New Roman"/>
          <w:b/>
          <w:color w:val="000000"/>
          <w:sz w:val="32"/>
          <w:szCs w:val="32"/>
          <w:lang w:val="en-US" w:eastAsia="zh-CN"/>
        </w:rPr>
        <w:t>达州人才</w:t>
      </w:r>
      <w:r>
        <w:rPr>
          <w:rFonts w:ascii="Times New Roman" w:hAnsi="Times New Roman" w:eastAsia="方正仿宋简体" w:cs="Times New Roman"/>
          <w:b/>
          <w:color w:val="000000"/>
          <w:sz w:val="32"/>
          <w:szCs w:val="32"/>
        </w:rPr>
        <w:t>工作的大力支持！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right"/>
        <w:textAlignment w:val="auto"/>
        <w:outlineLvl w:val="9"/>
        <w:rPr>
          <w:rFonts w:hint="default" w:ascii="Times New Roman" w:hAnsi="Times New Roman" w:eastAsia="方正仿宋_GBK" w:cs="Times New Roman"/>
          <w:b/>
          <w:bCs/>
          <w:sz w:val="32"/>
          <w:szCs w:val="32"/>
          <w:lang w:val="en-US" w:eastAsia="zh-CN"/>
        </w:rPr>
      </w:pPr>
      <w:bookmarkStart w:id="0" w:name="_GoBack"/>
      <w:bookmarkEnd w:id="0"/>
    </w:p>
    <w:p>
      <w:pPr>
        <w:pStyle w:val="2"/>
        <w:spacing w:line="579" w:lineRule="exact"/>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lang w:val="en-US" w:eastAsia="zh-CN"/>
        </w:rPr>
        <w:t>中共达州市委组织部</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val="0"/>
          <w:bCs/>
          <w:i w:val="0"/>
          <w:sz w:val="32"/>
          <w:szCs w:val="32"/>
          <w:lang w:val="en-US" w:eastAsia="zh-CN"/>
        </w:rPr>
        <w:t xml:space="preserve">                        </w:t>
      </w:r>
      <w:r>
        <w:rPr>
          <w:rFonts w:hint="default" w:ascii="Times New Roman" w:hAnsi="Times New Roman" w:eastAsia="方正仿宋_GBK" w:cs="Times New Roman"/>
          <w:b w:val="0"/>
          <w:bCs/>
          <w:i w:val="0"/>
          <w:sz w:val="32"/>
          <w:szCs w:val="32"/>
          <w:lang w:val="en-US" w:eastAsia="zh-CN"/>
        </w:rPr>
        <w:t>2023</w:t>
      </w:r>
      <w:r>
        <w:rPr>
          <w:rFonts w:hint="default" w:ascii="Times New Roman" w:hAnsi="Times New Roman" w:eastAsia="方正仿宋_GBK" w:cs="Times New Roman"/>
          <w:b/>
          <w:bCs/>
          <w:sz w:val="32"/>
          <w:szCs w:val="32"/>
          <w:lang w:val="en-US" w:eastAsia="zh-CN"/>
        </w:rPr>
        <w:t>年</w:t>
      </w:r>
      <w:r>
        <w:rPr>
          <w:rFonts w:hint="eastAsia" w:ascii="Times New Roman" w:hAnsi="Times New Roman" w:eastAsia="方正仿宋_GBK" w:cs="Times New Roman"/>
          <w:b w:val="0"/>
          <w:bCs/>
          <w:i w:val="0"/>
          <w:sz w:val="32"/>
          <w:szCs w:val="32"/>
          <w:lang w:val="en-US" w:eastAsia="zh-CN"/>
        </w:rPr>
        <w:t>8</w:t>
      </w:r>
      <w:r>
        <w:rPr>
          <w:rFonts w:hint="default" w:ascii="Times New Roman" w:hAnsi="Times New Roman" w:eastAsia="方正仿宋_GBK" w:cs="Times New Roman"/>
          <w:b/>
          <w:bCs/>
          <w:sz w:val="32"/>
          <w:szCs w:val="32"/>
          <w:lang w:val="en-US" w:eastAsia="zh-CN"/>
        </w:rPr>
        <w:t>月</w:t>
      </w:r>
      <w:r>
        <w:rPr>
          <w:rFonts w:hint="eastAsia" w:ascii="Times New Roman" w:hAnsi="Times New Roman" w:eastAsia="方正仿宋_GBK" w:cs="Times New Roman"/>
          <w:b w:val="0"/>
          <w:bCs/>
          <w:sz w:val="32"/>
          <w:szCs w:val="32"/>
          <w:lang w:val="en-US" w:eastAsia="zh-CN"/>
        </w:rPr>
        <w:t>23</w:t>
      </w:r>
      <w:r>
        <w:rPr>
          <w:rFonts w:hint="default" w:ascii="Times New Roman" w:hAnsi="Times New Roman" w:eastAsia="方正仿宋_GBK" w:cs="Times New Roman"/>
          <w:b/>
          <w:bCs/>
          <w:sz w:val="32"/>
          <w:szCs w:val="32"/>
          <w:lang w:val="en-US" w:eastAsia="zh-CN"/>
        </w:rPr>
        <w:t>日</w:t>
      </w:r>
    </w:p>
    <w:p>
      <w:pPr>
        <w:pStyle w:val="5"/>
        <w:spacing w:after="0" w:line="579" w:lineRule="exact"/>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574" w:firstLineChars="200"/>
        <w:jc w:val="both"/>
        <w:textAlignment w:val="auto"/>
        <w:outlineLvl w:val="9"/>
        <w:rPr>
          <w:rFonts w:hint="default" w:ascii="Times New Roman" w:hAnsi="Times New Roman" w:eastAsia="方正仿宋_GBK" w:cs="Times New Roman"/>
          <w:b/>
          <w:bCs/>
          <w:spacing w:val="-17"/>
          <w:sz w:val="32"/>
          <w:szCs w:val="32"/>
          <w:lang w:val="en-US" w:eastAsia="zh-CN"/>
        </w:rPr>
      </w:pPr>
      <w:r>
        <w:rPr>
          <w:rFonts w:hint="default" w:ascii="Times New Roman" w:hAnsi="Times New Roman" w:eastAsia="方正仿宋_GBK" w:cs="Times New Roman"/>
          <w:b/>
          <w:bCs/>
          <w:spacing w:val="-17"/>
          <w:sz w:val="32"/>
          <w:szCs w:val="32"/>
          <w:lang w:val="en-US" w:eastAsia="zh-CN"/>
        </w:rPr>
        <w:t>（联系人：</w:t>
      </w:r>
      <w:r>
        <w:rPr>
          <w:rFonts w:hint="eastAsia" w:ascii="Times New Roman" w:hAnsi="Times New Roman" w:eastAsia="方正仿宋_GBK" w:cs="Times New Roman"/>
          <w:b/>
          <w:bCs/>
          <w:spacing w:val="-17"/>
          <w:sz w:val="32"/>
          <w:szCs w:val="32"/>
          <w:lang w:val="en-US" w:eastAsia="zh-CN"/>
        </w:rPr>
        <w:t>开发培育科 李维杰 联系电话：</w:t>
      </w:r>
      <w:r>
        <w:rPr>
          <w:rFonts w:hint="eastAsia" w:ascii="Times New Roman" w:hAnsi="Times New Roman" w:eastAsia="方正仿宋_GBK" w:cs="Times New Roman"/>
          <w:b w:val="0"/>
          <w:bCs w:val="0"/>
          <w:spacing w:val="-17"/>
          <w:sz w:val="32"/>
          <w:szCs w:val="32"/>
          <w:lang w:val="en-US" w:eastAsia="zh-CN"/>
        </w:rPr>
        <w:t>2376033</w:t>
      </w:r>
      <w:r>
        <w:rPr>
          <w:rFonts w:hint="eastAsia" w:ascii="Times New Roman" w:hAnsi="Times New Roman" w:eastAsia="方正仿宋_GBK" w:cs="Times New Roman"/>
          <w:b/>
          <w:bCs/>
          <w:spacing w:val="-17"/>
          <w:sz w:val="32"/>
          <w:szCs w:val="32"/>
          <w:lang w:val="en-US" w:eastAsia="zh-CN"/>
        </w:rPr>
        <w:t xml:space="preserve"> </w:t>
      </w:r>
      <w:r>
        <w:rPr>
          <w:rFonts w:hint="eastAsia" w:ascii="Times New Roman" w:hAnsi="Times New Roman" w:eastAsia="方正仿宋_GBK" w:cs="Times New Roman"/>
          <w:b w:val="0"/>
          <w:bCs/>
          <w:i w:val="0"/>
          <w:spacing w:val="-17"/>
          <w:sz w:val="32"/>
          <w:szCs w:val="32"/>
          <w:lang w:val="en-US" w:eastAsia="zh-CN"/>
        </w:rPr>
        <w:t>15775652689</w:t>
      </w:r>
      <w:r>
        <w:rPr>
          <w:rFonts w:hint="default" w:ascii="Times New Roman" w:hAnsi="Times New Roman" w:eastAsia="方正仿宋_GBK" w:cs="Times New Roman"/>
          <w:b/>
          <w:bCs/>
          <w:spacing w:val="-17"/>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left="1017" w:leftChars="100" w:right="210" w:rightChars="100" w:hanging="807" w:hangingChars="300"/>
        <w:textAlignment w:val="auto"/>
        <w:rPr>
          <w:rFonts w:ascii="Times New Roman" w:hAnsi="Times New Roman" w:eastAsia="方正仿宋简体"/>
          <w:b/>
          <w:color w:val="000000"/>
          <w:spacing w:val="-6"/>
          <w:sz w:val="28"/>
          <w:szCs w:val="28"/>
        </w:rPr>
      </w:pPr>
    </w:p>
    <w:p>
      <w:pPr>
        <w:pStyle w:val="2"/>
        <w:rPr>
          <w:rFonts w:ascii="Times New Roman" w:hAnsi="Times New Roman" w:eastAsia="方正仿宋简体"/>
          <w:b/>
          <w:color w:val="000000"/>
          <w:spacing w:val="-6"/>
          <w:sz w:val="28"/>
          <w:szCs w:val="28"/>
        </w:rPr>
      </w:pPr>
    </w:p>
    <w:p>
      <w:pPr>
        <w:rPr>
          <w:rFonts w:ascii="Times New Roman" w:hAnsi="Times New Roman" w:eastAsia="方正仿宋简体"/>
          <w:b/>
          <w:color w:val="000000"/>
          <w:spacing w:val="-6"/>
          <w:sz w:val="28"/>
          <w:szCs w:val="28"/>
        </w:rPr>
      </w:pPr>
    </w:p>
    <w:p>
      <w:pPr>
        <w:pStyle w:val="2"/>
        <w:rPr>
          <w:rFonts w:ascii="Times New Roman" w:hAnsi="Times New Roman" w:eastAsia="方正仿宋简体"/>
          <w:b/>
          <w:color w:val="000000"/>
          <w:spacing w:val="-6"/>
          <w:sz w:val="28"/>
          <w:szCs w:val="28"/>
        </w:rPr>
      </w:pPr>
    </w:p>
    <w:p>
      <w:pPr>
        <w:rPr>
          <w:rFonts w:ascii="Times New Roman" w:hAnsi="Times New Roman" w:eastAsia="方正仿宋简体"/>
          <w:b/>
          <w:color w:val="000000"/>
          <w:spacing w:val="-6"/>
          <w:sz w:val="28"/>
          <w:szCs w:val="28"/>
        </w:rPr>
      </w:pPr>
    </w:p>
    <w:p>
      <w:pPr>
        <w:pStyle w:val="2"/>
        <w:rPr>
          <w:rFonts w:ascii="Times New Roman" w:hAnsi="Times New Roman" w:eastAsia="方正仿宋简体"/>
          <w:b/>
          <w:color w:val="000000"/>
          <w:spacing w:val="-6"/>
          <w:sz w:val="28"/>
          <w:szCs w:val="28"/>
        </w:rPr>
      </w:pPr>
    </w:p>
    <w:p>
      <w:pPr>
        <w:rPr>
          <w:rFonts w:ascii="Times New Roman" w:hAnsi="Times New Roman" w:eastAsia="方正仿宋简体"/>
          <w:b/>
          <w:color w:val="000000"/>
          <w:spacing w:val="-6"/>
          <w:sz w:val="28"/>
          <w:szCs w:val="28"/>
        </w:rPr>
      </w:pPr>
    </w:p>
    <w:p>
      <w:pPr>
        <w:pStyle w:val="2"/>
        <w:rPr>
          <w:rFonts w:ascii="Times New Roman" w:hAnsi="Times New Roman" w:eastAsia="方正仿宋简体"/>
          <w:b/>
          <w:color w:val="000000"/>
          <w:spacing w:val="-6"/>
          <w:sz w:val="28"/>
          <w:szCs w:val="28"/>
        </w:rPr>
      </w:pPr>
    </w:p>
    <w:p>
      <w:pPr>
        <w:rPr>
          <w:rFonts w:ascii="Times New Roman" w:hAnsi="Times New Roman" w:eastAsia="方正仿宋简体"/>
          <w:b/>
          <w:color w:val="000000"/>
          <w:spacing w:val="-6"/>
          <w:sz w:val="28"/>
          <w:szCs w:val="28"/>
        </w:rPr>
      </w:pPr>
    </w:p>
    <w:p>
      <w:pPr>
        <w:pStyle w:val="2"/>
        <w:rPr>
          <w:rFonts w:ascii="Times New Roman" w:hAnsi="Times New Roman" w:eastAsia="方正仿宋简体"/>
          <w:b/>
          <w:color w:val="000000"/>
          <w:spacing w:val="-6"/>
          <w:sz w:val="28"/>
          <w:szCs w:val="28"/>
        </w:rPr>
      </w:pPr>
    </w:p>
    <w:p>
      <w:pPr>
        <w:rPr>
          <w:rFonts w:ascii="Times New Roman" w:hAnsi="Times New Roman" w:eastAsia="方正仿宋简体"/>
          <w:b/>
          <w:color w:val="000000"/>
          <w:spacing w:val="-6"/>
          <w:sz w:val="28"/>
          <w:szCs w:val="28"/>
        </w:rPr>
      </w:pPr>
    </w:p>
    <w:p>
      <w:pPr>
        <w:pStyle w:val="2"/>
        <w:rPr>
          <w:rFonts w:ascii="Times New Roman" w:hAnsi="Times New Roman" w:eastAsia="方正仿宋简体"/>
          <w:b/>
          <w:color w:val="000000"/>
          <w:spacing w:val="-6"/>
          <w:sz w:val="28"/>
          <w:szCs w:val="28"/>
        </w:rPr>
      </w:pPr>
    </w:p>
    <w:p>
      <w:pPr>
        <w:rPr>
          <w:rFonts w:ascii="Times New Roman" w:hAnsi="Times New Roman" w:eastAsia="方正仿宋简体"/>
          <w:b/>
          <w:color w:val="000000"/>
          <w:spacing w:val="-6"/>
          <w:sz w:val="28"/>
          <w:szCs w:val="28"/>
        </w:rPr>
      </w:pPr>
    </w:p>
    <w:p>
      <w:pPr>
        <w:pStyle w:val="2"/>
        <w:rPr>
          <w:rFonts w:ascii="Times New Roman" w:hAnsi="Times New Roman" w:eastAsia="方正仿宋简体"/>
          <w:b/>
          <w:color w:val="000000"/>
          <w:spacing w:val="-6"/>
          <w:sz w:val="28"/>
          <w:szCs w:val="28"/>
        </w:rPr>
      </w:pPr>
    </w:p>
    <w:p>
      <w:pPr>
        <w:pStyle w:val="2"/>
      </w:pPr>
    </w:p>
    <w:p>
      <w:pPr>
        <w:pStyle w:val="2"/>
        <w:rPr>
          <w:rFonts w:ascii="Times New Roman" w:hAnsi="Times New Roman" w:eastAsia="方正仿宋简体"/>
          <w:b/>
          <w:color w:val="000000"/>
          <w:spacing w:val="-6"/>
          <w:sz w:val="28"/>
          <w:szCs w:val="28"/>
        </w:rPr>
      </w:pPr>
    </w:p>
    <w:p>
      <w:pPr>
        <w:pStyle w:val="2"/>
        <w:rPr>
          <w:rFonts w:ascii="Times New Roman" w:hAnsi="Times New Roman" w:eastAsia="方正仿宋简体"/>
          <w:b/>
          <w:color w:val="000000"/>
          <w:spacing w:val="-6"/>
          <w:sz w:val="28"/>
          <w:szCs w:val="28"/>
        </w:rPr>
      </w:pPr>
    </w:p>
    <w:p/>
    <w:p>
      <w:pPr>
        <w:keepNext w:val="0"/>
        <w:keepLines w:val="0"/>
        <w:pageBreakBefore w:val="0"/>
        <w:widowControl w:val="0"/>
        <w:kinsoku/>
        <w:wordWrap/>
        <w:overflowPunct/>
        <w:topLinePunct w:val="0"/>
        <w:autoSpaceDE/>
        <w:autoSpaceDN/>
        <w:bidi w:val="0"/>
        <w:adjustRightInd/>
        <w:snapToGrid/>
        <w:spacing w:line="578" w:lineRule="exact"/>
        <w:ind w:left="1576" w:leftChars="366" w:right="210" w:rightChars="100" w:hanging="807" w:hangingChars="300"/>
        <w:textAlignment w:val="auto"/>
        <w:rPr>
          <w:rFonts w:hint="default" w:ascii="Times New Roman" w:hAnsi="Times New Roman" w:eastAsia="方正仿宋_GBK" w:cs="Times New Roman"/>
          <w:b/>
          <w:bCs/>
          <w:sz w:val="32"/>
          <w:szCs w:val="32"/>
          <w:lang w:val="en-US" w:eastAsia="zh-CN"/>
        </w:rPr>
      </w:pPr>
      <w:r>
        <w:rPr>
          <w:rFonts w:ascii="Times New Roman" w:hAnsi="Times New Roman" w:eastAsia="方正仿宋简体"/>
          <w:b/>
          <w:color w:val="000000"/>
          <w:spacing w:val="-6"/>
          <w:sz w:val="28"/>
          <w:szCs w:val="28"/>
        </w:rPr>
        <w:t>抄送：</w:t>
      </w:r>
      <w:r>
        <w:rPr>
          <w:rFonts w:ascii="Times New Roman" w:hAnsi="Times New Roman" w:eastAsia="方正仿宋简体"/>
          <w:b/>
          <w:color w:val="000000"/>
          <w:sz w:val="28"/>
          <w:szCs w:val="28"/>
        </w:rPr>
        <w:t>市政府督查室</w:t>
      </w:r>
      <w:r>
        <w:rPr>
          <w:rFonts w:ascii="Times New Roman" w:hAnsi="Times New Roman" w:eastAsia="方正仿宋简体"/>
          <w:b/>
          <w:color w:val="000000"/>
          <w:spacing w:val="-6"/>
          <w:sz w:val="28"/>
          <w:szCs w:val="28"/>
        </w:rPr>
        <w:t>，市政协提案委</w:t>
      </w:r>
      <w:r>
        <w:rPr>
          <w:rFonts w:hint="eastAsia" w:ascii="Times New Roman" w:hAnsi="Times New Roman" w:eastAsia="方正仿宋简体"/>
          <w:b/>
          <w:color w:val="000000"/>
          <w:spacing w:val="-6"/>
          <w:sz w:val="28"/>
          <w:szCs w:val="28"/>
          <w:lang w:eastAsia="zh-CN"/>
        </w:rPr>
        <w:t>，</w:t>
      </w:r>
      <w:r>
        <w:rPr>
          <w:rFonts w:hint="eastAsia" w:ascii="Times New Roman" w:hAnsi="Times New Roman" w:eastAsia="方正仿宋简体"/>
          <w:b/>
          <w:color w:val="000000"/>
          <w:spacing w:val="-6"/>
          <w:sz w:val="28"/>
          <w:szCs w:val="28"/>
          <w:lang w:val="en-US" w:eastAsia="zh-CN"/>
        </w:rPr>
        <w:t>市人力资源社会保障局，市工商联，市市场监督管理局</w:t>
      </w:r>
      <w:r>
        <w:rPr>
          <w:rFonts w:hint="eastAsia" w:ascii="Times New Roman" w:hAnsi="Times New Roman" w:eastAsia="方正仿宋简体"/>
          <w:b/>
          <w:color w:val="000000"/>
          <w:spacing w:val="-6"/>
          <w:sz w:val="28"/>
          <w:szCs w:val="28"/>
          <w:lang w:eastAsia="zh-CN"/>
        </w:rPr>
        <w:t>。</w:t>
      </w:r>
    </w:p>
    <w:sectPr>
      <w:footerReference r:id="rId4" w:type="first"/>
      <w:footerReference r:id="rId3" w:type="default"/>
      <w:pgSz w:w="11906" w:h="16838"/>
      <w:pgMar w:top="1701" w:right="1474" w:bottom="1134" w:left="1587" w:header="851" w:footer="1247" w:gutter="0"/>
      <w:pgNumType w:fmt="numberInDash" w:start="1"/>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3w8JMg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JbfDwkyAgAAYwQAAA4AAAAAAAAAAQAgAAAA&#10;NQEAAGRycy9lMm9Eb2MueG1sUEsFBgAAAAAGAAYAWQEAANk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default" w:ascii="Times New Roman" w:hAnsi="Times New Roman" w:cs="Times New Roman"/>
        <w:b/>
        <w:sz w:val="44"/>
        <w:szCs w:val="44"/>
      </w:rPr>
      <mc:AlternateContent>
        <mc:Choice Requires="wps">
          <w:drawing>
            <wp:anchor distT="0" distB="0" distL="114300" distR="114300" simplePos="0" relativeHeight="251660288" behindDoc="0" locked="0" layoutInCell="1" allowOverlap="1">
              <wp:simplePos x="0" y="0"/>
              <wp:positionH relativeFrom="column">
                <wp:posOffset>-287655</wp:posOffset>
              </wp:positionH>
              <wp:positionV relativeFrom="paragraph">
                <wp:posOffset>153035</wp:posOffset>
              </wp:positionV>
              <wp:extent cx="6120130" cy="0"/>
              <wp:effectExtent l="0" t="31750" r="13970" b="44450"/>
              <wp:wrapNone/>
              <wp:docPr id="6" name="直接连接符 6"/>
              <wp:cNvGraphicFramePr/>
              <a:graphic xmlns:a="http://schemas.openxmlformats.org/drawingml/2006/main">
                <a:graphicData uri="http://schemas.microsoft.com/office/word/2010/wordprocessingShape">
                  <wps:wsp>
                    <wps:cNvCnPr/>
                    <wps:spPr>
                      <a:xfrm>
                        <a:off x="0" y="0"/>
                        <a:ext cx="6120130" cy="0"/>
                      </a:xfrm>
                      <a:prstGeom prst="line">
                        <a:avLst/>
                      </a:prstGeom>
                      <a:ln w="6350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65pt;margin-top:12.05pt;height:0pt;width:481.9pt;z-index:251660288;mso-width-relative:page;mso-height-relative:page;" filled="f" stroked="t" coordsize="21600,21600" o:gfxdata="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PFJfD/WAAAACQEAAA8AAAAAAAAAAQAg&#10;AAAAOAAAAGRycy9kb3ducmV2LnhtbFBLAQIUABQAAAAIAIdO4kA/8fiC+gEAAOsDAAAOAAAAAAAA&#10;AAEAIAAAADsBAABkcnMvZTJvRG9jLnhtbFBLBQYAAAAABgAGAFkBAACnBQAAAAA=&#10;">
              <v:fill on="f" focussize="0,0"/>
              <v:stroke weight="5pt" color="#FF0000" linestyle="thinThick" joinstyle="round"/>
              <v:imagedata o:title=""/>
              <o:lock v:ext="edit" aspectratio="f"/>
            </v:lin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NzczMTNmZDcxMjQ3MzUxNjNmN2JjM2RmNTIxMGQifQ=="/>
  </w:docVars>
  <w:rsids>
    <w:rsidRoot w:val="77FE5CAE"/>
    <w:rsid w:val="02F370CC"/>
    <w:rsid w:val="06874187"/>
    <w:rsid w:val="093A3411"/>
    <w:rsid w:val="0FF7DD6C"/>
    <w:rsid w:val="13FFCD15"/>
    <w:rsid w:val="142F2A6F"/>
    <w:rsid w:val="15AB792F"/>
    <w:rsid w:val="17AF2EE2"/>
    <w:rsid w:val="18D96991"/>
    <w:rsid w:val="19BFE662"/>
    <w:rsid w:val="1B357AC8"/>
    <w:rsid w:val="1DE22E3E"/>
    <w:rsid w:val="1DFE9578"/>
    <w:rsid w:val="2179692A"/>
    <w:rsid w:val="227D5FFA"/>
    <w:rsid w:val="24F92117"/>
    <w:rsid w:val="25D16D75"/>
    <w:rsid w:val="263E3967"/>
    <w:rsid w:val="29EA7673"/>
    <w:rsid w:val="2BF5B6A1"/>
    <w:rsid w:val="31C648F5"/>
    <w:rsid w:val="3549165D"/>
    <w:rsid w:val="37BBEC7F"/>
    <w:rsid w:val="37DB9C8E"/>
    <w:rsid w:val="37DFA845"/>
    <w:rsid w:val="37E90D12"/>
    <w:rsid w:val="38612946"/>
    <w:rsid w:val="395560D3"/>
    <w:rsid w:val="3C0F30DB"/>
    <w:rsid w:val="3D8D23FA"/>
    <w:rsid w:val="3E3E77EE"/>
    <w:rsid w:val="3E410AE4"/>
    <w:rsid w:val="3E720C9E"/>
    <w:rsid w:val="3EFF4A67"/>
    <w:rsid w:val="3F7769B2"/>
    <w:rsid w:val="42E7D9EE"/>
    <w:rsid w:val="459D0765"/>
    <w:rsid w:val="4812529F"/>
    <w:rsid w:val="4F77348F"/>
    <w:rsid w:val="4FBD8635"/>
    <w:rsid w:val="4FEE6CF2"/>
    <w:rsid w:val="50431558"/>
    <w:rsid w:val="57296FB0"/>
    <w:rsid w:val="576235BA"/>
    <w:rsid w:val="57EB485E"/>
    <w:rsid w:val="5A772921"/>
    <w:rsid w:val="5AE91E90"/>
    <w:rsid w:val="5B7ED870"/>
    <w:rsid w:val="5BBD6722"/>
    <w:rsid w:val="5DF9C73D"/>
    <w:rsid w:val="5E19794C"/>
    <w:rsid w:val="5E559DCF"/>
    <w:rsid w:val="5EE76BB6"/>
    <w:rsid w:val="5F231186"/>
    <w:rsid w:val="5F2DF517"/>
    <w:rsid w:val="5FEF3B33"/>
    <w:rsid w:val="5FF4B0F3"/>
    <w:rsid w:val="6334413C"/>
    <w:rsid w:val="64B70AD1"/>
    <w:rsid w:val="65D12DAF"/>
    <w:rsid w:val="66387735"/>
    <w:rsid w:val="68617509"/>
    <w:rsid w:val="6D76FB93"/>
    <w:rsid w:val="6D7FE676"/>
    <w:rsid w:val="6EA798F3"/>
    <w:rsid w:val="6F9BB24C"/>
    <w:rsid w:val="6F9FC0ED"/>
    <w:rsid w:val="6FFAF692"/>
    <w:rsid w:val="75387844"/>
    <w:rsid w:val="766EA4ED"/>
    <w:rsid w:val="774D9E6D"/>
    <w:rsid w:val="77FE5CAE"/>
    <w:rsid w:val="79DABDD5"/>
    <w:rsid w:val="79EC705A"/>
    <w:rsid w:val="79EF5B36"/>
    <w:rsid w:val="7BFFC877"/>
    <w:rsid w:val="7D6F4B63"/>
    <w:rsid w:val="7DDEB1FC"/>
    <w:rsid w:val="7DEF9823"/>
    <w:rsid w:val="7E1D3E05"/>
    <w:rsid w:val="7E8A7865"/>
    <w:rsid w:val="7F701C0E"/>
    <w:rsid w:val="7F8709F8"/>
    <w:rsid w:val="7FBF57A0"/>
    <w:rsid w:val="7FEDFA3E"/>
    <w:rsid w:val="7FF7AD87"/>
    <w:rsid w:val="87EBDDFB"/>
    <w:rsid w:val="87FF9EAA"/>
    <w:rsid w:val="8EBF52C3"/>
    <w:rsid w:val="8FD547AB"/>
    <w:rsid w:val="95DD4F90"/>
    <w:rsid w:val="A5F77B3B"/>
    <w:rsid w:val="AFFE82E4"/>
    <w:rsid w:val="B7D91610"/>
    <w:rsid w:val="BD9DE9F7"/>
    <w:rsid w:val="BDFEB701"/>
    <w:rsid w:val="BFFF34A3"/>
    <w:rsid w:val="CDFDC6B4"/>
    <w:rsid w:val="CEDF6996"/>
    <w:rsid w:val="CF9FCF27"/>
    <w:rsid w:val="DFDFE50C"/>
    <w:rsid w:val="E9FE7B91"/>
    <w:rsid w:val="EBD39F7B"/>
    <w:rsid w:val="EE7F07C6"/>
    <w:rsid w:val="EFB7FE56"/>
    <w:rsid w:val="F2EF29DF"/>
    <w:rsid w:val="F59F606A"/>
    <w:rsid w:val="F6E35D9F"/>
    <w:rsid w:val="F76723A4"/>
    <w:rsid w:val="F7AF5041"/>
    <w:rsid w:val="F7CD047A"/>
    <w:rsid w:val="F7F334A5"/>
    <w:rsid w:val="F7FCFBA5"/>
    <w:rsid w:val="FB7F6D8B"/>
    <w:rsid w:val="FB7FE0F1"/>
    <w:rsid w:val="FBAF5C19"/>
    <w:rsid w:val="FBF56C6A"/>
    <w:rsid w:val="FBF737FE"/>
    <w:rsid w:val="FBFC5F08"/>
    <w:rsid w:val="FCFDA077"/>
    <w:rsid w:val="FD6FC10D"/>
    <w:rsid w:val="FDEDF980"/>
    <w:rsid w:val="FE7FFB7E"/>
    <w:rsid w:val="FFA37940"/>
    <w:rsid w:val="FFAA73A2"/>
    <w:rsid w:val="FFBB7956"/>
    <w:rsid w:val="FFE6FBFE"/>
    <w:rsid w:val="FFF5B557"/>
    <w:rsid w:val="FFFD1DA6"/>
    <w:rsid w:val="FFFFC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Cambria" w:hAnsi="Cambria"/>
      <w:bCs/>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4">
    <w:name w:val="caption"/>
    <w:basedOn w:val="1"/>
    <w:next w:val="1"/>
    <w:qFormat/>
    <w:uiPriority w:val="0"/>
    <w:pPr>
      <w:widowControl w:val="0"/>
      <w:suppressLineNumbers/>
      <w:suppressAutoHyphens/>
      <w:spacing w:before="120" w:after="120"/>
    </w:pPr>
    <w:rPr>
      <w:i/>
      <w:iCs/>
      <w:sz w:val="24"/>
      <w:szCs w:val="24"/>
    </w:rPr>
  </w:style>
  <w:style w:type="paragraph" w:styleId="5">
    <w:name w:val="Body Text"/>
    <w:basedOn w:val="1"/>
    <w:next w:val="4"/>
    <w:qFormat/>
    <w:uiPriority w:val="0"/>
    <w:pPr>
      <w:spacing w:after="120"/>
    </w:pPr>
  </w:style>
  <w:style w:type="paragraph" w:styleId="6">
    <w:name w:val="Body Text Indent"/>
    <w:basedOn w:val="1"/>
    <w:qFormat/>
    <w:uiPriority w:val="0"/>
    <w:pPr>
      <w:ind w:left="420" w:leftChars="200"/>
    </w:pPr>
    <w:rPr>
      <w:kern w:val="0"/>
      <w:sz w:val="20"/>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Body Text First Indent 2"/>
    <w:basedOn w:val="6"/>
    <w:qFormat/>
    <w:uiPriority w:val="0"/>
    <w:pPr>
      <w:ind w:firstLine="420" w:firstLineChars="200"/>
    </w:pPr>
    <w:rPr>
      <w:kern w:val="2"/>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1825</Words>
  <Characters>1865</Characters>
  <Lines>0</Lines>
  <Paragraphs>0</Paragraphs>
  <TotalTime>6</TotalTime>
  <ScaleCrop>false</ScaleCrop>
  <LinksUpToDate>false</LinksUpToDate>
  <CharactersWithSpaces>1915</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2022-11-29T19:25:00Z</dcterms:created>
  <dc:creator>user</dc:creator>
  <cp:lastModifiedBy>小小浪</cp:lastModifiedBy>
  <cp:lastPrinted>2023-05-22T05:27:00Z</cp:lastPrinted>
  <dcterms:modified xsi:type="dcterms:W3CDTF">2023-09-18T14:44:17Z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A9D6C3F6DAC1DFC8ACAA0765B867F209</vt:lpwstr>
  </property>
</Properties>
</file>